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4B" w:rsidRDefault="0032048D" w:rsidP="0091698E">
      <w:pPr>
        <w:spacing w:after="0"/>
        <w:ind w:firstLine="0"/>
        <w:jc w:val="center"/>
        <w:rPr>
          <w:sz w:val="24"/>
          <w:szCs w:val="24"/>
        </w:rPr>
      </w:pPr>
      <w:bookmarkStart w:id="0" w:name="_GoBack"/>
      <w:bookmarkEnd w:id="0"/>
      <w:r w:rsidRPr="00DB6F4E">
        <w:rPr>
          <w:sz w:val="24"/>
          <w:szCs w:val="24"/>
        </w:rPr>
        <w:t>Computer-Mediated Literature Circles:</w:t>
      </w:r>
    </w:p>
    <w:p w:rsidR="00AD224B" w:rsidRDefault="0032048D" w:rsidP="0091698E">
      <w:pPr>
        <w:spacing w:after="0"/>
        <w:ind w:firstLine="0"/>
        <w:jc w:val="center"/>
        <w:rPr>
          <w:sz w:val="24"/>
          <w:szCs w:val="24"/>
        </w:rPr>
      </w:pPr>
      <w:r w:rsidRPr="00DB6F4E">
        <w:rPr>
          <w:sz w:val="24"/>
          <w:szCs w:val="24"/>
        </w:rPr>
        <w:t>Getting On-board with Being Online</w:t>
      </w:r>
    </w:p>
    <w:p w:rsidR="001D5F25" w:rsidRDefault="003F7B12" w:rsidP="0091698E">
      <w:pPr>
        <w:spacing w:after="0"/>
        <w:ind w:firstLine="0"/>
        <w:jc w:val="center"/>
        <w:rPr>
          <w:sz w:val="24"/>
          <w:szCs w:val="24"/>
        </w:rPr>
      </w:pPr>
      <w:r w:rsidRPr="00DB6F4E">
        <w:rPr>
          <w:sz w:val="24"/>
          <w:szCs w:val="24"/>
        </w:rPr>
        <w:t>Kimberly B. Zimmerman</w:t>
      </w:r>
    </w:p>
    <w:p w:rsidR="00AD224B" w:rsidRDefault="00B568CB" w:rsidP="001D5F25">
      <w:pPr>
        <w:spacing w:after="0"/>
      </w:pPr>
      <w:bookmarkStart w:id="1" w:name="_Toc148344216"/>
      <w:r>
        <w:t>Introduction</w:t>
      </w:r>
      <w:bookmarkEnd w:id="1"/>
    </w:p>
    <w:p w:rsidR="00AD224B" w:rsidRDefault="00B568CB">
      <w:pPr>
        <w:spacing w:after="0"/>
        <w:ind w:firstLine="720"/>
        <w:rPr>
          <w:rFonts w:cs="Courier New"/>
          <w:sz w:val="24"/>
          <w:szCs w:val="24"/>
        </w:rPr>
      </w:pPr>
      <w:r w:rsidRPr="00DB6F4E">
        <w:rPr>
          <w:rFonts w:cs="Courier New"/>
          <w:sz w:val="24"/>
          <w:szCs w:val="24"/>
        </w:rPr>
        <w:t>Everyone is talking about the advantages of literature circles</w:t>
      </w:r>
      <w:r w:rsidR="00AD224B">
        <w:rPr>
          <w:rFonts w:cs="Courier New"/>
          <w:sz w:val="24"/>
          <w:szCs w:val="24"/>
        </w:rPr>
        <w:fldChar w:fldCharType="begin"/>
      </w:r>
      <w:r>
        <w:instrText xml:space="preserve"> XE "</w:instrText>
      </w:r>
      <w:r w:rsidRPr="003509D9">
        <w:rPr>
          <w:rFonts w:cs="Courier New"/>
          <w:sz w:val="24"/>
          <w:szCs w:val="24"/>
        </w:rPr>
        <w:instrText>literature circles</w:instrText>
      </w:r>
      <w:r>
        <w:instrText xml:space="preserve">" </w:instrText>
      </w:r>
      <w:r w:rsidR="00AD224B">
        <w:rPr>
          <w:rFonts w:cs="Courier New"/>
          <w:sz w:val="24"/>
          <w:szCs w:val="24"/>
        </w:rPr>
        <w:fldChar w:fldCharType="end"/>
      </w:r>
      <w:proofErr w:type="gramStart"/>
      <w:r w:rsidRPr="00DB6F4E">
        <w:rPr>
          <w:rFonts w:cs="Courier New"/>
          <w:sz w:val="24"/>
          <w:szCs w:val="24"/>
        </w:rPr>
        <w:t xml:space="preserve">.  </w:t>
      </w:r>
      <w:proofErr w:type="gramEnd"/>
      <w:r w:rsidRPr="00DB6F4E">
        <w:rPr>
          <w:rFonts w:cs="Courier New"/>
          <w:sz w:val="24"/>
          <w:szCs w:val="24"/>
        </w:rPr>
        <w:t>I have achieved little success with them in my own classroom</w:t>
      </w:r>
      <w:proofErr w:type="gramStart"/>
      <w:r w:rsidRPr="00DB6F4E">
        <w:rPr>
          <w:rFonts w:cs="Courier New"/>
          <w:sz w:val="24"/>
          <w:szCs w:val="24"/>
        </w:rPr>
        <w:t xml:space="preserve">.  </w:t>
      </w:r>
      <w:proofErr w:type="gramEnd"/>
      <w:r w:rsidRPr="00DB6F4E">
        <w:rPr>
          <w:rFonts w:cs="Courier New"/>
          <w:sz w:val="24"/>
          <w:szCs w:val="24"/>
        </w:rPr>
        <w:t>The search for a remedy or a new path is what I am on</w:t>
      </w:r>
      <w:proofErr w:type="gramStart"/>
      <w:r w:rsidRPr="00DB6F4E">
        <w:rPr>
          <w:rFonts w:cs="Courier New"/>
          <w:sz w:val="24"/>
          <w:szCs w:val="24"/>
        </w:rPr>
        <w:t xml:space="preserve">.  </w:t>
      </w:r>
      <w:proofErr w:type="gramEnd"/>
      <w:r w:rsidRPr="00DB6F4E">
        <w:rPr>
          <w:rFonts w:cs="Courier New"/>
          <w:sz w:val="24"/>
          <w:szCs w:val="24"/>
        </w:rPr>
        <w:t>Why am I not using on-line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within my literature circles in my fourth grade class</w:t>
      </w:r>
      <w:proofErr w:type="gramStart"/>
      <w:r w:rsidRPr="00DB6F4E">
        <w:rPr>
          <w:rFonts w:cs="Courier New"/>
          <w:sz w:val="24"/>
          <w:szCs w:val="24"/>
        </w:rPr>
        <w:t xml:space="preserve">?  </w:t>
      </w:r>
      <w:proofErr w:type="gramEnd"/>
      <w:r w:rsidRPr="00DB6F4E">
        <w:rPr>
          <w:rFonts w:cs="Courier New"/>
          <w:sz w:val="24"/>
          <w:szCs w:val="24"/>
        </w:rPr>
        <w:t>It is a format that I enjoy for myself</w:t>
      </w:r>
      <w:proofErr w:type="gramStart"/>
      <w:r w:rsidRPr="00DB6F4E">
        <w:rPr>
          <w:rFonts w:cs="Courier New"/>
          <w:sz w:val="24"/>
          <w:szCs w:val="24"/>
        </w:rPr>
        <w:t>.  But</w:t>
      </w:r>
      <w:proofErr w:type="gramEnd"/>
      <w:r w:rsidRPr="00DB6F4E">
        <w:rPr>
          <w:rFonts w:cs="Courier New"/>
          <w:sz w:val="24"/>
          <w:szCs w:val="24"/>
        </w:rPr>
        <w:t>, is this a format that I actually want to encourage with my students? Is it possible to create safe communities for honest and heart-felt discussion between fourth graders via the Internet? The discussion of children expressing themselves on-line is one that is a new field of study</w:t>
      </w:r>
      <w:proofErr w:type="gramStart"/>
      <w:r w:rsidRPr="00DB6F4E">
        <w:rPr>
          <w:rFonts w:cs="Courier New"/>
          <w:sz w:val="24"/>
          <w:szCs w:val="24"/>
        </w:rPr>
        <w:t xml:space="preserve">.  </w:t>
      </w:r>
      <w:proofErr w:type="gramEnd"/>
      <w:r w:rsidRPr="00DB6F4E">
        <w:rPr>
          <w:rFonts w:cs="Courier New"/>
          <w:sz w:val="24"/>
          <w:szCs w:val="24"/>
        </w:rPr>
        <w:t>Our world is being shaped by the computer screens that invade our homes and classrooms</w:t>
      </w:r>
      <w:proofErr w:type="gramStart"/>
      <w:r w:rsidRPr="00DB6F4E">
        <w:rPr>
          <w:rFonts w:cs="Courier New"/>
          <w:sz w:val="24"/>
          <w:szCs w:val="24"/>
        </w:rPr>
        <w:t xml:space="preserve">.  </w:t>
      </w:r>
      <w:proofErr w:type="gramEnd"/>
      <w:r w:rsidRPr="00DB6F4E">
        <w:rPr>
          <w:rFonts w:cs="Courier New"/>
          <w:sz w:val="24"/>
          <w:szCs w:val="24"/>
        </w:rPr>
        <w:t>Some look at them as advantageous and necessary, while others as problem-causers</w:t>
      </w:r>
      <w:proofErr w:type="gramStart"/>
      <w:r w:rsidRPr="00DB6F4E">
        <w:rPr>
          <w:rFonts w:cs="Courier New"/>
          <w:sz w:val="24"/>
          <w:szCs w:val="24"/>
        </w:rPr>
        <w:t xml:space="preserve">.  </w:t>
      </w:r>
      <w:proofErr w:type="gramEnd"/>
      <w:r w:rsidRPr="00DB6F4E">
        <w:rPr>
          <w:rFonts w:cs="Courier New"/>
          <w:sz w:val="24"/>
          <w:szCs w:val="24"/>
        </w:rPr>
        <w:t>We have to redefine our ideas and practices of what is acceptable and helpful as we raise and educate this generation of children.</w:t>
      </w:r>
    </w:p>
    <w:p w:rsidR="00AD224B" w:rsidRDefault="00B568CB">
      <w:pPr>
        <w:spacing w:after="0"/>
        <w:ind w:firstLine="720"/>
        <w:rPr>
          <w:rFonts w:cs="Courier New"/>
          <w:sz w:val="24"/>
          <w:szCs w:val="24"/>
        </w:rPr>
      </w:pPr>
      <w:r w:rsidRPr="00DB6F4E">
        <w:rPr>
          <w:rFonts w:cs="Courier New"/>
          <w:sz w:val="24"/>
          <w:szCs w:val="24"/>
        </w:rPr>
        <w:t>At the beginning of my journey I restructured my idea of community</w:t>
      </w:r>
      <w:r w:rsidR="00AD224B">
        <w:rPr>
          <w:rFonts w:cs="Courier New"/>
          <w:sz w:val="24"/>
          <w:szCs w:val="24"/>
        </w:rPr>
        <w:fldChar w:fldCharType="begin"/>
      </w:r>
      <w:r>
        <w:instrText xml:space="preserve"> XE "</w:instrText>
      </w:r>
      <w:r w:rsidRPr="003509D9">
        <w:rPr>
          <w:rFonts w:cs="Courier New"/>
          <w:sz w:val="24"/>
          <w:szCs w:val="24"/>
        </w:rPr>
        <w:instrText>community</w:instrText>
      </w:r>
      <w:r>
        <w:instrText xml:space="preserve">" </w:instrText>
      </w:r>
      <w:r w:rsidR="00AD224B">
        <w:rPr>
          <w:rFonts w:cs="Courier New"/>
          <w:sz w:val="24"/>
          <w:szCs w:val="24"/>
        </w:rPr>
        <w:fldChar w:fldCharType="end"/>
      </w:r>
      <w:r w:rsidRPr="00DB6F4E">
        <w:rPr>
          <w:rFonts w:cs="Courier New"/>
          <w:sz w:val="24"/>
          <w:szCs w:val="24"/>
        </w:rPr>
        <w:t xml:space="preserve"> and network</w:t>
      </w:r>
      <w:r w:rsidR="00AD224B">
        <w:rPr>
          <w:rFonts w:cs="Courier New"/>
          <w:sz w:val="24"/>
          <w:szCs w:val="24"/>
        </w:rPr>
        <w:fldChar w:fldCharType="begin"/>
      </w:r>
      <w:r>
        <w:instrText xml:space="preserve"> XE "</w:instrText>
      </w:r>
      <w:r w:rsidRPr="004551CE">
        <w:rPr>
          <w:rFonts w:cs="Courier New"/>
          <w:sz w:val="24"/>
          <w:szCs w:val="24"/>
        </w:rPr>
        <w:instrText>network</w:instrText>
      </w:r>
      <w:r>
        <w:instrText xml:space="preserve">" </w:instrText>
      </w:r>
      <w:r w:rsidR="00AD224B">
        <w:rPr>
          <w:rFonts w:cs="Courier New"/>
          <w:sz w:val="24"/>
          <w:szCs w:val="24"/>
        </w:rPr>
        <w:fldChar w:fldCharType="end"/>
      </w:r>
      <w:proofErr w:type="gramStart"/>
      <w:r w:rsidRPr="00DB6F4E">
        <w:rPr>
          <w:rFonts w:cs="Courier New"/>
          <w:sz w:val="24"/>
          <w:szCs w:val="24"/>
        </w:rPr>
        <w:t xml:space="preserve">.  </w:t>
      </w:r>
      <w:proofErr w:type="gramEnd"/>
      <w:r w:rsidRPr="00DB6F4E">
        <w:rPr>
          <w:rFonts w:cs="Courier New"/>
          <w:sz w:val="24"/>
          <w:szCs w:val="24"/>
        </w:rPr>
        <w:t>The road continued to the door of what exposure children have had using the Internet for communication</w:t>
      </w:r>
      <w:proofErr w:type="gramStart"/>
      <w:r w:rsidRPr="00DB6F4E">
        <w:rPr>
          <w:rFonts w:cs="Courier New"/>
          <w:sz w:val="24"/>
          <w:szCs w:val="24"/>
        </w:rPr>
        <w:t xml:space="preserve">.  </w:t>
      </w:r>
      <w:proofErr w:type="gramEnd"/>
      <w:r w:rsidRPr="00DB6F4E">
        <w:rPr>
          <w:rFonts w:cs="Courier New"/>
          <w:sz w:val="24"/>
          <w:szCs w:val="24"/>
        </w:rPr>
        <w:t>I followed the path and discovered what some instructors are already trying with their students in this arena.</w:t>
      </w:r>
    </w:p>
    <w:p w:rsidR="00AD224B" w:rsidRDefault="00B568CB">
      <w:pPr>
        <w:spacing w:after="0"/>
        <w:ind w:firstLine="720"/>
        <w:rPr>
          <w:rFonts w:cs="Courier New"/>
          <w:sz w:val="24"/>
          <w:szCs w:val="24"/>
        </w:rPr>
      </w:pPr>
      <w:r w:rsidRPr="00DB6F4E">
        <w:rPr>
          <w:rFonts w:cs="Courier New"/>
          <w:sz w:val="24"/>
          <w:szCs w:val="24"/>
        </w:rPr>
        <w:t xml:space="preserve">Phillip </w:t>
      </w:r>
      <w:proofErr w:type="spellStart"/>
      <w:r w:rsidRPr="00DB6F4E">
        <w:rPr>
          <w:rFonts w:cs="Courier New"/>
          <w:sz w:val="24"/>
          <w:szCs w:val="24"/>
        </w:rPr>
        <w:t>Agre</w:t>
      </w:r>
      <w:proofErr w:type="spellEnd"/>
      <w:r w:rsidRPr="00DB6F4E">
        <w:rPr>
          <w:rFonts w:cs="Courier New"/>
          <w:sz w:val="24"/>
          <w:szCs w:val="24"/>
        </w:rPr>
        <w:t xml:space="preserve"> looked at how community</w:t>
      </w:r>
      <w:r w:rsidR="00AD224B">
        <w:rPr>
          <w:rFonts w:cs="Courier New"/>
          <w:sz w:val="24"/>
          <w:szCs w:val="24"/>
        </w:rPr>
        <w:fldChar w:fldCharType="begin"/>
      </w:r>
      <w:r>
        <w:instrText xml:space="preserve"> XE "</w:instrText>
      </w:r>
      <w:r w:rsidRPr="003509D9">
        <w:rPr>
          <w:rFonts w:cs="Courier New"/>
          <w:sz w:val="24"/>
          <w:szCs w:val="24"/>
        </w:rPr>
        <w:instrText>community</w:instrText>
      </w:r>
      <w:r>
        <w:instrText xml:space="preserve">" </w:instrText>
      </w:r>
      <w:r w:rsidR="00AD224B">
        <w:rPr>
          <w:rFonts w:cs="Courier New"/>
          <w:sz w:val="24"/>
          <w:szCs w:val="24"/>
        </w:rPr>
        <w:fldChar w:fldCharType="end"/>
      </w:r>
      <w:r w:rsidRPr="00DB6F4E">
        <w:rPr>
          <w:rFonts w:cs="Courier New"/>
          <w:sz w:val="24"/>
          <w:szCs w:val="24"/>
        </w:rPr>
        <w:t xml:space="preserve"> and networks complement each other</w:t>
      </w:r>
      <w:proofErr w:type="gramStart"/>
      <w:r w:rsidRPr="00DB6F4E">
        <w:rPr>
          <w:rFonts w:cs="Courier New"/>
          <w:sz w:val="24"/>
          <w:szCs w:val="24"/>
        </w:rPr>
        <w:t xml:space="preserve">.  </w:t>
      </w:r>
      <w:proofErr w:type="gramEnd"/>
      <w:r w:rsidRPr="00DB6F4E">
        <w:rPr>
          <w:rFonts w:cs="Courier New"/>
          <w:sz w:val="24"/>
          <w:szCs w:val="24"/>
        </w:rPr>
        <w:t>He stated that communities are a group of people practicing something as well as overcoming underlying differences</w:t>
      </w:r>
      <w:proofErr w:type="gramStart"/>
      <w:r>
        <w:rPr>
          <w:rFonts w:cs="Courier New"/>
          <w:sz w:val="24"/>
          <w:szCs w:val="24"/>
        </w:rPr>
        <w:t>.</w:t>
      </w:r>
      <w:r w:rsidRPr="00DB6F4E">
        <w:rPr>
          <w:rFonts w:cs="Courier New"/>
          <w:sz w:val="24"/>
          <w:szCs w:val="24"/>
        </w:rPr>
        <w:t xml:space="preserve">  </w:t>
      </w:r>
      <w:proofErr w:type="gramEnd"/>
      <w:r w:rsidRPr="00DB6F4E">
        <w:rPr>
          <w:rFonts w:cs="Courier New"/>
          <w:sz w:val="24"/>
          <w:szCs w:val="24"/>
        </w:rPr>
        <w:t xml:space="preserve">Networking seems to be the common terminology or modes used to achieve that. Networking our education communities allows </w:t>
      </w:r>
      <w:r w:rsidRPr="00DB6F4E">
        <w:rPr>
          <w:rFonts w:cs="Courier New"/>
          <w:sz w:val="24"/>
          <w:szCs w:val="24"/>
        </w:rPr>
        <w:lastRenderedPageBreak/>
        <w:t xml:space="preserve">us to be involved in more than one social world and </w:t>
      </w:r>
      <w:proofErr w:type="gramStart"/>
      <w:r w:rsidRPr="00DB6F4E">
        <w:rPr>
          <w:rFonts w:cs="Courier New"/>
          <w:sz w:val="24"/>
          <w:szCs w:val="24"/>
        </w:rPr>
        <w:t>overcome</w:t>
      </w:r>
      <w:proofErr w:type="gramEnd"/>
      <w:r w:rsidRPr="00DB6F4E">
        <w:rPr>
          <w:rFonts w:cs="Courier New"/>
          <w:sz w:val="24"/>
          <w:szCs w:val="24"/>
        </w:rPr>
        <w:t xml:space="preserve"> the distances we might encounter face-to-face.</w:t>
      </w:r>
    </w:p>
    <w:p w:rsidR="00AD224B" w:rsidRDefault="00B568CB">
      <w:bookmarkStart w:id="2" w:name="_Toc148344217"/>
      <w:r>
        <w:t>Community in the Classroom</w:t>
      </w:r>
      <w:bookmarkEnd w:id="2"/>
    </w:p>
    <w:p w:rsidR="00AD224B" w:rsidRDefault="00B568CB">
      <w:pPr>
        <w:spacing w:after="0"/>
        <w:ind w:firstLine="720"/>
        <w:rPr>
          <w:rFonts w:cs="Courier New"/>
          <w:sz w:val="24"/>
          <w:szCs w:val="24"/>
        </w:rPr>
      </w:pPr>
      <w:r w:rsidRPr="00DB6F4E">
        <w:rPr>
          <w:rFonts w:cs="Courier New"/>
          <w:sz w:val="24"/>
          <w:szCs w:val="24"/>
        </w:rPr>
        <w:t>Does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help students</w:t>
      </w:r>
      <w:proofErr w:type="gramStart"/>
      <w:r w:rsidRPr="00DB6F4E">
        <w:rPr>
          <w:rFonts w:cs="Courier New"/>
          <w:sz w:val="24"/>
          <w:szCs w:val="24"/>
        </w:rPr>
        <w:t xml:space="preserve">?  </w:t>
      </w:r>
      <w:proofErr w:type="gramEnd"/>
      <w:r w:rsidRPr="00DB6F4E">
        <w:rPr>
          <w:rFonts w:cs="Courier New"/>
          <w:sz w:val="24"/>
          <w:szCs w:val="24"/>
        </w:rPr>
        <w:t>Should it be private or public</w:t>
      </w:r>
      <w:proofErr w:type="gramStart"/>
      <w:r w:rsidRPr="00DB6F4E">
        <w:rPr>
          <w:rFonts w:cs="Courier New"/>
          <w:sz w:val="24"/>
          <w:szCs w:val="24"/>
        </w:rPr>
        <w:t xml:space="preserve">?  </w:t>
      </w:r>
      <w:proofErr w:type="gramEnd"/>
      <w:r w:rsidRPr="00DB6F4E">
        <w:rPr>
          <w:rFonts w:cs="Courier New"/>
          <w:sz w:val="24"/>
          <w:szCs w:val="24"/>
        </w:rPr>
        <w:t xml:space="preserve">Phillip </w:t>
      </w:r>
      <w:proofErr w:type="spellStart"/>
      <w:r w:rsidRPr="00DB6F4E">
        <w:rPr>
          <w:rFonts w:cs="Courier New"/>
          <w:sz w:val="24"/>
          <w:szCs w:val="24"/>
        </w:rPr>
        <w:t>Ullrich</w:t>
      </w:r>
      <w:proofErr w:type="spellEnd"/>
      <w:r w:rsidRPr="00DB6F4E">
        <w:rPr>
          <w:rFonts w:cs="Courier New"/>
          <w:sz w:val="24"/>
          <w:szCs w:val="24"/>
        </w:rPr>
        <w:t xml:space="preserve"> and Susan </w:t>
      </w:r>
      <w:proofErr w:type="spellStart"/>
      <w:r w:rsidRPr="00DB6F4E">
        <w:rPr>
          <w:rFonts w:cs="Courier New"/>
          <w:sz w:val="24"/>
          <w:szCs w:val="24"/>
        </w:rPr>
        <w:t>Lutgendorf</w:t>
      </w:r>
      <w:proofErr w:type="spellEnd"/>
      <w:r w:rsidRPr="00DB6F4E">
        <w:rPr>
          <w:rFonts w:cs="Courier New"/>
          <w:sz w:val="24"/>
          <w:szCs w:val="24"/>
        </w:rPr>
        <w:t xml:space="preserve"> looked at how journaling about stressful events affected the individual</w:t>
      </w:r>
      <w:r>
        <w:rPr>
          <w:rFonts w:cs="Courier New"/>
          <w:sz w:val="24"/>
          <w:szCs w:val="24"/>
        </w:rPr>
        <w:t xml:space="preserve"> </w:t>
      </w:r>
      <w:sdt>
        <w:sdtPr>
          <w:rPr>
            <w:rFonts w:cs="Courier New"/>
            <w:sz w:val="24"/>
            <w:szCs w:val="24"/>
          </w:rPr>
          <w:id w:val="24786610"/>
          <w:citation/>
        </w:sdtPr>
        <w:sdtEndPr/>
        <w:sdtContent>
          <w:r w:rsidR="002830C8">
            <w:fldChar w:fldCharType="begin"/>
          </w:r>
          <w:r w:rsidR="002830C8">
            <w:instrText xml:space="preserve"> CITATION Ull \l 1033 </w:instrText>
          </w:r>
          <w:r w:rsidR="002830C8">
            <w:fldChar w:fldCharType="separate"/>
          </w:r>
          <w:r w:rsidRPr="00E72526">
            <w:rPr>
              <w:rFonts w:cs="Courier New"/>
              <w:noProof/>
              <w:sz w:val="24"/>
              <w:szCs w:val="24"/>
            </w:rPr>
            <w:t>(Ullrich and Lutgendorf, 2002)</w:t>
          </w:r>
          <w:r w:rsidR="002830C8">
            <w:rPr>
              <w:rFonts w:cs="Courier New"/>
              <w:noProof/>
              <w:sz w:val="24"/>
              <w:szCs w:val="24"/>
            </w:rPr>
            <w:fldChar w:fldCharType="end"/>
          </w:r>
        </w:sdtContent>
      </w:sdt>
      <w:proofErr w:type="gramStart"/>
      <w:r w:rsidRPr="00E72526">
        <w:rPr>
          <w:rFonts w:cs="Courier New"/>
          <w:sz w:val="24"/>
          <w:szCs w:val="24"/>
        </w:rPr>
        <w:t>.</w:t>
      </w:r>
      <w:r w:rsidRPr="00DB6F4E">
        <w:rPr>
          <w:rFonts w:cs="Courier New"/>
          <w:sz w:val="24"/>
          <w:szCs w:val="24"/>
        </w:rPr>
        <w:t xml:space="preserve">  </w:t>
      </w:r>
      <w:proofErr w:type="gramEnd"/>
      <w:r w:rsidRPr="00DB6F4E">
        <w:rPr>
          <w:rFonts w:cs="Courier New"/>
          <w:sz w:val="24"/>
          <w:szCs w:val="24"/>
        </w:rPr>
        <w:t xml:space="preserve">The study divided the participants into three groups: one which </w:t>
      </w:r>
      <w:proofErr w:type="spellStart"/>
      <w:r w:rsidRPr="00DB6F4E">
        <w:rPr>
          <w:rFonts w:cs="Courier New"/>
          <w:sz w:val="24"/>
          <w:szCs w:val="24"/>
        </w:rPr>
        <w:t>journaled</w:t>
      </w:r>
      <w:proofErr w:type="spellEnd"/>
      <w:r w:rsidRPr="00DB6F4E">
        <w:rPr>
          <w:rFonts w:cs="Courier New"/>
          <w:sz w:val="24"/>
          <w:szCs w:val="24"/>
        </w:rPr>
        <w:t xml:space="preserve"> about personally experienced stressful events on an emotional and cognitive level, the other </w:t>
      </w:r>
      <w:proofErr w:type="spellStart"/>
      <w:r w:rsidRPr="00DB6F4E">
        <w:rPr>
          <w:rFonts w:cs="Courier New"/>
          <w:sz w:val="24"/>
          <w:szCs w:val="24"/>
        </w:rPr>
        <w:t>journaled</w:t>
      </w:r>
      <w:proofErr w:type="spellEnd"/>
      <w:r w:rsidRPr="00DB6F4E">
        <w:rPr>
          <w:rFonts w:cs="Courier New"/>
          <w:sz w:val="24"/>
          <w:szCs w:val="24"/>
        </w:rPr>
        <w:t xml:space="preserve"> about personally experienced stressful events only on an emotional level, and the third </w:t>
      </w:r>
      <w:proofErr w:type="spellStart"/>
      <w:r w:rsidRPr="00DB6F4E">
        <w:rPr>
          <w:rFonts w:cs="Courier New"/>
          <w:sz w:val="24"/>
          <w:szCs w:val="24"/>
        </w:rPr>
        <w:t>journaled</w:t>
      </w:r>
      <w:proofErr w:type="spellEnd"/>
      <w:r w:rsidRPr="00DB6F4E">
        <w:rPr>
          <w:rFonts w:cs="Courier New"/>
          <w:sz w:val="24"/>
          <w:szCs w:val="24"/>
        </w:rPr>
        <w:t xml:space="preserve"> about media related stressful events on an emotional and cognitive level</w:t>
      </w:r>
      <w:proofErr w:type="gramStart"/>
      <w:r w:rsidRPr="00DB6F4E">
        <w:rPr>
          <w:rFonts w:cs="Courier New"/>
          <w:sz w:val="24"/>
          <w:szCs w:val="24"/>
        </w:rPr>
        <w:t xml:space="preserve">.  </w:t>
      </w:r>
      <w:proofErr w:type="gramEnd"/>
      <w:r w:rsidRPr="00DB6F4E">
        <w:rPr>
          <w:rFonts w:cs="Courier New"/>
          <w:sz w:val="24"/>
          <w:szCs w:val="24"/>
        </w:rPr>
        <w:t>They discovered that those who wrote about the facts of the events and how they fit into their schema in addition to the emotions they experienced received more benefit than those who did not</w:t>
      </w:r>
      <w:proofErr w:type="gramStart"/>
      <w:r w:rsidRPr="00DB6F4E">
        <w:rPr>
          <w:rFonts w:cs="Courier New"/>
          <w:sz w:val="24"/>
          <w:szCs w:val="24"/>
        </w:rPr>
        <w:t xml:space="preserve">.  </w:t>
      </w:r>
      <w:proofErr w:type="gramEnd"/>
      <w:r w:rsidRPr="00DB6F4E">
        <w:rPr>
          <w:rFonts w:cs="Courier New"/>
          <w:sz w:val="24"/>
          <w:szCs w:val="24"/>
        </w:rPr>
        <w:t xml:space="preserve">Those who focused solely on emotions actually experienced increased physical ailments.  </w:t>
      </w:r>
    </w:p>
    <w:p w:rsidR="00AD224B" w:rsidRDefault="00B568CB">
      <w:pPr>
        <w:spacing w:after="0"/>
        <w:ind w:firstLine="720"/>
        <w:rPr>
          <w:rFonts w:cs="Courier New"/>
          <w:sz w:val="24"/>
          <w:szCs w:val="24"/>
        </w:rPr>
      </w:pPr>
      <w:r w:rsidRPr="00DB6F4E">
        <w:rPr>
          <w:rFonts w:cs="Courier New"/>
          <w:sz w:val="24"/>
          <w:szCs w:val="24"/>
        </w:rPr>
        <w:t>One of the components of community</w:t>
      </w:r>
      <w:r w:rsidR="00AD224B">
        <w:rPr>
          <w:rFonts w:cs="Courier New"/>
          <w:sz w:val="24"/>
          <w:szCs w:val="24"/>
        </w:rPr>
        <w:fldChar w:fldCharType="begin"/>
      </w:r>
      <w:r>
        <w:instrText xml:space="preserve"> XE "</w:instrText>
      </w:r>
      <w:r w:rsidRPr="003509D9">
        <w:rPr>
          <w:rFonts w:cs="Courier New"/>
          <w:sz w:val="24"/>
          <w:szCs w:val="24"/>
        </w:rPr>
        <w:instrText>community</w:instrText>
      </w:r>
      <w:r>
        <w:instrText xml:space="preserve">" </w:instrText>
      </w:r>
      <w:r w:rsidR="00AD224B">
        <w:rPr>
          <w:rFonts w:cs="Courier New"/>
          <w:sz w:val="24"/>
          <w:szCs w:val="24"/>
        </w:rPr>
        <w:fldChar w:fldCharType="end"/>
      </w:r>
      <w:r w:rsidRPr="00DB6F4E">
        <w:rPr>
          <w:rFonts w:cs="Courier New"/>
          <w:sz w:val="24"/>
          <w:szCs w:val="24"/>
        </w:rPr>
        <w:t xml:space="preserve"> in my classroom that is important to me is respect for diversity</w:t>
      </w:r>
      <w:proofErr w:type="gramStart"/>
      <w:r w:rsidRPr="00DB6F4E">
        <w:rPr>
          <w:rFonts w:cs="Courier New"/>
          <w:sz w:val="24"/>
          <w:szCs w:val="24"/>
        </w:rPr>
        <w:t xml:space="preserve">.  </w:t>
      </w:r>
      <w:proofErr w:type="gramEnd"/>
      <w:r w:rsidRPr="00DB6F4E">
        <w:rPr>
          <w:rFonts w:cs="Courier New"/>
          <w:sz w:val="24"/>
          <w:szCs w:val="24"/>
        </w:rPr>
        <w:t>Can students create respectful bonds with their classmates using the web-based format</w:t>
      </w:r>
      <w:proofErr w:type="gramStart"/>
      <w:r w:rsidRPr="00DB6F4E">
        <w:rPr>
          <w:rFonts w:cs="Courier New"/>
          <w:sz w:val="24"/>
          <w:szCs w:val="24"/>
        </w:rPr>
        <w:t xml:space="preserve">?  </w:t>
      </w:r>
      <w:proofErr w:type="gramEnd"/>
      <w:r w:rsidRPr="00DB6F4E">
        <w:rPr>
          <w:rFonts w:cs="Courier New"/>
          <w:sz w:val="24"/>
          <w:szCs w:val="24"/>
        </w:rPr>
        <w:t>Allison Bryant, Ashley Sanders-Jackson, and Amber Smallwood investigated whether adolescent Internet users were forming weaker social ties on-line than off-line</w:t>
      </w:r>
      <w:r>
        <w:rPr>
          <w:rFonts w:cs="Courier New"/>
          <w:sz w:val="24"/>
          <w:szCs w:val="24"/>
        </w:rPr>
        <w:t xml:space="preserve"> </w:t>
      </w:r>
      <w:sdt>
        <w:sdtPr>
          <w:rPr>
            <w:rFonts w:cs="Courier New"/>
            <w:sz w:val="24"/>
            <w:szCs w:val="24"/>
          </w:rPr>
          <w:id w:val="24786603"/>
          <w:citation/>
        </w:sdtPr>
        <w:sdtEndPr/>
        <w:sdtContent>
          <w:r w:rsidR="002830C8">
            <w:fldChar w:fldCharType="begin"/>
          </w:r>
          <w:r w:rsidR="002830C8">
            <w:instrText xml:space="preserve"> CITATION Bry \l 1033 </w:instrText>
          </w:r>
          <w:r w:rsidR="002830C8">
            <w:fldChar w:fldCharType="separate"/>
          </w:r>
          <w:r w:rsidRPr="004A525C">
            <w:rPr>
              <w:rFonts w:cs="Courier New"/>
              <w:noProof/>
              <w:sz w:val="24"/>
              <w:szCs w:val="24"/>
            </w:rPr>
            <w:t>(Bryant, Sanders-Jackson and Smallwood, 2006)</w:t>
          </w:r>
          <w:r w:rsidR="002830C8">
            <w:rPr>
              <w:rFonts w:cs="Courier New"/>
              <w:noProof/>
              <w:sz w:val="24"/>
              <w:szCs w:val="24"/>
            </w:rPr>
            <w:fldChar w:fldCharType="end"/>
          </w:r>
        </w:sdtContent>
      </w:sdt>
      <w:r>
        <w:rPr>
          <w:rFonts w:cs="Courier New"/>
          <w:sz w:val="24"/>
          <w:szCs w:val="24"/>
        </w:rPr>
        <w:t xml:space="preserve">. </w:t>
      </w:r>
      <w:r w:rsidRPr="00DB6F4E">
        <w:rPr>
          <w:rFonts w:cs="Courier New"/>
          <w:sz w:val="24"/>
          <w:szCs w:val="24"/>
        </w:rPr>
        <w:t>They also looked at the overlap of friends within the networks and the SIT usage of socially isolated teens. SIT is defined as “socially interactive technology</w:t>
      </w:r>
      <w:r w:rsidR="00AD224B">
        <w:rPr>
          <w:rFonts w:cs="Courier New"/>
          <w:sz w:val="24"/>
          <w:szCs w:val="24"/>
        </w:rPr>
        <w:fldChar w:fldCharType="begin"/>
      </w:r>
      <w:r>
        <w:instrText xml:space="preserve"> XE "</w:instrText>
      </w:r>
      <w:r w:rsidRPr="004551CE">
        <w:rPr>
          <w:rFonts w:cs="Courier New"/>
          <w:sz w:val="24"/>
          <w:szCs w:val="24"/>
        </w:rPr>
        <w:instrText>technology</w:instrText>
      </w:r>
      <w:r>
        <w:instrText xml:space="preserve">" </w:instrText>
      </w:r>
      <w:r w:rsidR="00AD224B">
        <w:rPr>
          <w:rFonts w:cs="Courier New"/>
          <w:sz w:val="24"/>
          <w:szCs w:val="24"/>
        </w:rPr>
        <w:fldChar w:fldCharType="end"/>
      </w:r>
      <w:r w:rsidRPr="00DB6F4E">
        <w:rPr>
          <w:rFonts w:cs="Courier New"/>
          <w:sz w:val="24"/>
          <w:szCs w:val="24"/>
        </w:rPr>
        <w:t>.</w:t>
      </w:r>
      <w:proofErr w:type="gramStart"/>
      <w:r w:rsidRPr="00DB6F4E">
        <w:rPr>
          <w:rFonts w:cs="Courier New"/>
          <w:sz w:val="24"/>
          <w:szCs w:val="24"/>
        </w:rPr>
        <w:t xml:space="preserve">”  </w:t>
      </w:r>
      <w:proofErr w:type="gramEnd"/>
      <w:r w:rsidRPr="00DB6F4E">
        <w:rPr>
          <w:rFonts w:cs="Courier New"/>
          <w:sz w:val="24"/>
          <w:szCs w:val="24"/>
        </w:rPr>
        <w:t>Bryant, Sanders-Jackson, and Smallwood believe that SITs are redefining the social networks of our teenagers</w:t>
      </w:r>
      <w:proofErr w:type="gramStart"/>
      <w:r w:rsidRPr="00DB6F4E">
        <w:rPr>
          <w:rFonts w:cs="Courier New"/>
          <w:sz w:val="24"/>
          <w:szCs w:val="24"/>
        </w:rPr>
        <w:t xml:space="preserve">.  </w:t>
      </w:r>
      <w:proofErr w:type="gramEnd"/>
      <w:r w:rsidRPr="00DB6F4E">
        <w:rPr>
          <w:rFonts w:cs="Courier New"/>
          <w:sz w:val="24"/>
          <w:szCs w:val="24"/>
        </w:rPr>
        <w:t>Interpretation of their data led them to put forth that being involved in an on-line social network</w:t>
      </w:r>
      <w:r w:rsidR="00AD224B">
        <w:rPr>
          <w:rFonts w:cs="Courier New"/>
          <w:sz w:val="24"/>
          <w:szCs w:val="24"/>
        </w:rPr>
        <w:fldChar w:fldCharType="begin"/>
      </w:r>
      <w:r>
        <w:instrText xml:space="preserve"> XE "</w:instrText>
      </w:r>
      <w:r w:rsidRPr="004551CE">
        <w:rPr>
          <w:rFonts w:cs="Courier New"/>
          <w:sz w:val="24"/>
          <w:szCs w:val="24"/>
        </w:rPr>
        <w:instrText>network</w:instrText>
      </w:r>
      <w:r>
        <w:instrText xml:space="preserve">" </w:instrText>
      </w:r>
      <w:r w:rsidR="00AD224B">
        <w:rPr>
          <w:rFonts w:cs="Courier New"/>
          <w:sz w:val="24"/>
          <w:szCs w:val="24"/>
        </w:rPr>
        <w:fldChar w:fldCharType="end"/>
      </w:r>
      <w:r w:rsidRPr="00DB6F4E">
        <w:rPr>
          <w:rFonts w:cs="Courier New"/>
          <w:sz w:val="24"/>
          <w:szCs w:val="24"/>
        </w:rPr>
        <w:t xml:space="preserve"> improves the speed of personal communication</w:t>
      </w:r>
      <w:proofErr w:type="gramStart"/>
      <w:r w:rsidRPr="00DB6F4E">
        <w:rPr>
          <w:rFonts w:cs="Courier New"/>
          <w:sz w:val="24"/>
          <w:szCs w:val="24"/>
        </w:rPr>
        <w:t xml:space="preserve">.  </w:t>
      </w:r>
      <w:proofErr w:type="gramEnd"/>
      <w:r w:rsidRPr="00DB6F4E">
        <w:rPr>
          <w:rFonts w:cs="Courier New"/>
          <w:sz w:val="24"/>
          <w:szCs w:val="24"/>
        </w:rPr>
        <w:t xml:space="preserve">One of the benefits is that on-line relationships have the possibility of exposing teenagers </w:t>
      </w:r>
      <w:r w:rsidRPr="00DB6F4E">
        <w:rPr>
          <w:rFonts w:cs="Courier New"/>
          <w:sz w:val="24"/>
          <w:szCs w:val="24"/>
        </w:rPr>
        <w:lastRenderedPageBreak/>
        <w:t>to a broader range of thought and experience, thus opening up their perspective</w:t>
      </w:r>
      <w:proofErr w:type="gramStart"/>
      <w:r w:rsidRPr="00DB6F4E">
        <w:rPr>
          <w:rFonts w:cs="Courier New"/>
          <w:sz w:val="24"/>
          <w:szCs w:val="24"/>
        </w:rPr>
        <w:t xml:space="preserve">.  </w:t>
      </w:r>
      <w:proofErr w:type="gramEnd"/>
      <w:r w:rsidRPr="00DB6F4E">
        <w:rPr>
          <w:rFonts w:cs="Courier New"/>
          <w:sz w:val="24"/>
          <w:szCs w:val="24"/>
        </w:rPr>
        <w:t>The on-line communication proved to be less emotional than face-to-face communication so one might be freer to explore thoughts more fully</w:t>
      </w:r>
      <w:proofErr w:type="gramStart"/>
      <w:r w:rsidRPr="00DB6F4E">
        <w:rPr>
          <w:rFonts w:cs="Courier New"/>
          <w:sz w:val="24"/>
          <w:szCs w:val="24"/>
        </w:rPr>
        <w:t xml:space="preserve">.  </w:t>
      </w:r>
      <w:proofErr w:type="gramEnd"/>
      <w:r w:rsidRPr="00DB6F4E">
        <w:rPr>
          <w:rFonts w:cs="Courier New"/>
          <w:sz w:val="24"/>
          <w:szCs w:val="24"/>
        </w:rPr>
        <w:t>They found that about the same percentage of students who spend time doing homework, also spend time online- so why not use this time in an educationally productive way?</w:t>
      </w:r>
    </w:p>
    <w:p w:rsidR="00AD224B" w:rsidRDefault="00B568CB">
      <w:bookmarkStart w:id="3" w:name="_Toc148344218"/>
      <w:r>
        <w:t>Technology within Literature Circles</w:t>
      </w:r>
      <w:bookmarkEnd w:id="3"/>
    </w:p>
    <w:p w:rsidR="00AD224B" w:rsidRDefault="00B568CB">
      <w:pPr>
        <w:spacing w:after="0"/>
        <w:ind w:firstLine="720"/>
        <w:rPr>
          <w:rFonts w:cs="Courier New"/>
          <w:sz w:val="24"/>
          <w:szCs w:val="24"/>
        </w:rPr>
      </w:pPr>
      <w:r w:rsidRPr="00DB6F4E">
        <w:rPr>
          <w:rFonts w:cs="Courier New"/>
          <w:sz w:val="24"/>
          <w:szCs w:val="24"/>
        </w:rPr>
        <w:t>This whole idea of using technology</w:t>
      </w:r>
      <w:r w:rsidR="00AD224B">
        <w:rPr>
          <w:rFonts w:cs="Courier New"/>
          <w:sz w:val="24"/>
          <w:szCs w:val="24"/>
        </w:rPr>
        <w:fldChar w:fldCharType="begin"/>
      </w:r>
      <w:r>
        <w:instrText xml:space="preserve"> XE "</w:instrText>
      </w:r>
      <w:r w:rsidRPr="004551CE">
        <w:rPr>
          <w:rFonts w:cs="Courier New"/>
          <w:sz w:val="24"/>
          <w:szCs w:val="24"/>
        </w:rPr>
        <w:instrText>technology</w:instrText>
      </w:r>
      <w:r>
        <w:instrText xml:space="preserve">" </w:instrText>
      </w:r>
      <w:r w:rsidR="00AD224B">
        <w:rPr>
          <w:rFonts w:cs="Courier New"/>
          <w:sz w:val="24"/>
          <w:szCs w:val="24"/>
        </w:rPr>
        <w:fldChar w:fldCharType="end"/>
      </w:r>
      <w:r w:rsidRPr="00DB6F4E">
        <w:rPr>
          <w:rFonts w:cs="Courier New"/>
          <w:sz w:val="24"/>
          <w:szCs w:val="24"/>
        </w:rPr>
        <w:t xml:space="preserve"> within my literature circles</w:t>
      </w:r>
      <w:r w:rsidR="00AD224B">
        <w:rPr>
          <w:rFonts w:cs="Courier New"/>
          <w:sz w:val="24"/>
          <w:szCs w:val="24"/>
        </w:rPr>
        <w:fldChar w:fldCharType="begin"/>
      </w:r>
      <w:r>
        <w:instrText xml:space="preserve"> XE "</w:instrText>
      </w:r>
      <w:r w:rsidRPr="003509D9">
        <w:rPr>
          <w:rFonts w:cs="Courier New"/>
          <w:sz w:val="24"/>
          <w:szCs w:val="24"/>
        </w:rPr>
        <w:instrText>literature circles</w:instrText>
      </w:r>
      <w:r>
        <w:instrText xml:space="preserve">" </w:instrText>
      </w:r>
      <w:r w:rsidR="00AD224B">
        <w:rPr>
          <w:rFonts w:cs="Courier New"/>
          <w:sz w:val="24"/>
          <w:szCs w:val="24"/>
        </w:rPr>
        <w:fldChar w:fldCharType="end"/>
      </w:r>
      <w:r w:rsidRPr="00DB6F4E">
        <w:rPr>
          <w:rFonts w:cs="Courier New"/>
          <w:sz w:val="24"/>
          <w:szCs w:val="24"/>
        </w:rPr>
        <w:t xml:space="preserve"> makes me nervous</w:t>
      </w:r>
      <w:proofErr w:type="gramStart"/>
      <w:r w:rsidRPr="00DB6F4E">
        <w:rPr>
          <w:rFonts w:cs="Courier New"/>
          <w:sz w:val="24"/>
          <w:szCs w:val="24"/>
        </w:rPr>
        <w:t xml:space="preserve">.  </w:t>
      </w:r>
      <w:proofErr w:type="gramEnd"/>
      <w:r w:rsidRPr="00DB6F4E">
        <w:rPr>
          <w:rFonts w:cs="Courier New"/>
          <w:sz w:val="24"/>
          <w:szCs w:val="24"/>
        </w:rPr>
        <w:t>Being a paper and pencil person, technology intimidates me</w:t>
      </w:r>
      <w:proofErr w:type="gramStart"/>
      <w:r w:rsidRPr="00DB6F4E">
        <w:rPr>
          <w:rFonts w:cs="Courier New"/>
          <w:sz w:val="24"/>
          <w:szCs w:val="24"/>
        </w:rPr>
        <w:t xml:space="preserve">.  </w:t>
      </w:r>
      <w:proofErr w:type="gramEnd"/>
      <w:r w:rsidRPr="00DB6F4E">
        <w:rPr>
          <w:rFonts w:cs="Courier New"/>
          <w:sz w:val="24"/>
          <w:szCs w:val="24"/>
        </w:rPr>
        <w:t>Hoping to incorporate technology into the journal writing used in her reading methods course, Jane Sullivan added on-line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for discussion </w:t>
      </w:r>
      <w:sdt>
        <w:sdtPr>
          <w:rPr>
            <w:rFonts w:cs="Courier New"/>
            <w:sz w:val="24"/>
            <w:szCs w:val="24"/>
          </w:rPr>
          <w:id w:val="24786604"/>
          <w:citation/>
        </w:sdtPr>
        <w:sdtEndPr/>
        <w:sdtContent>
          <w:r w:rsidR="002830C8">
            <w:fldChar w:fldCharType="begin"/>
          </w:r>
          <w:r w:rsidR="002830C8">
            <w:instrText xml:space="preserve"> CITATION Sul \l 1033 </w:instrText>
          </w:r>
          <w:r w:rsidR="002830C8">
            <w:fldChar w:fldCharType="separate"/>
          </w:r>
          <w:r w:rsidRPr="004A525C">
            <w:rPr>
              <w:rFonts w:cs="Courier New"/>
              <w:noProof/>
              <w:sz w:val="24"/>
              <w:szCs w:val="24"/>
            </w:rPr>
            <w:t>(Sullivan, 1998)</w:t>
          </w:r>
          <w:r w:rsidR="002830C8">
            <w:rPr>
              <w:rFonts w:cs="Courier New"/>
              <w:noProof/>
              <w:sz w:val="24"/>
              <w:szCs w:val="24"/>
            </w:rPr>
            <w:fldChar w:fldCharType="end"/>
          </w:r>
        </w:sdtContent>
      </w:sdt>
      <w:proofErr w:type="gramStart"/>
      <w:r w:rsidRPr="00DB6F4E">
        <w:rPr>
          <w:rFonts w:cs="Courier New"/>
          <w:sz w:val="24"/>
          <w:szCs w:val="24"/>
        </w:rPr>
        <w:t xml:space="preserve">.  </w:t>
      </w:r>
      <w:proofErr w:type="gramEnd"/>
      <w:r w:rsidRPr="00DB6F4E">
        <w:rPr>
          <w:rFonts w:cs="Courier New"/>
          <w:sz w:val="24"/>
          <w:szCs w:val="24"/>
        </w:rPr>
        <w:t>She paired pre-service teachers with elementary student literature circles and asked them all to journal about what the book they were reading</w:t>
      </w:r>
      <w:proofErr w:type="gramStart"/>
      <w:r w:rsidRPr="00DB6F4E">
        <w:rPr>
          <w:rFonts w:cs="Courier New"/>
          <w:sz w:val="24"/>
          <w:szCs w:val="24"/>
        </w:rPr>
        <w:t xml:space="preserve">.  </w:t>
      </w:r>
      <w:proofErr w:type="gramEnd"/>
      <w:r w:rsidRPr="00DB6F4E">
        <w:rPr>
          <w:rFonts w:cs="Courier New"/>
          <w:sz w:val="24"/>
          <w:szCs w:val="24"/>
        </w:rPr>
        <w:t>They discussed character development, themes, and similarities between themselves and the characters, back and forth via e-mail</w:t>
      </w:r>
      <w:proofErr w:type="gramStart"/>
      <w:r w:rsidRPr="00DB6F4E">
        <w:rPr>
          <w:rFonts w:cs="Courier New"/>
          <w:sz w:val="24"/>
          <w:szCs w:val="24"/>
        </w:rPr>
        <w:t xml:space="preserve">.  </w:t>
      </w:r>
      <w:proofErr w:type="gramEnd"/>
      <w:r w:rsidRPr="00DB6F4E">
        <w:rPr>
          <w:rFonts w:cs="Courier New"/>
          <w:sz w:val="24"/>
          <w:szCs w:val="24"/>
        </w:rPr>
        <w:t>Although at the beginning they experienced technical difficulties, this had a positive impact on student motivation to read and expression of personal responses to literature.</w:t>
      </w:r>
    </w:p>
    <w:p w:rsidR="00AD224B" w:rsidRDefault="00B568CB">
      <w:pPr>
        <w:spacing w:after="0"/>
        <w:ind w:firstLine="720"/>
        <w:rPr>
          <w:rFonts w:cs="Courier New"/>
          <w:sz w:val="24"/>
          <w:szCs w:val="24"/>
        </w:rPr>
      </w:pPr>
      <w:r w:rsidRPr="00DB6F4E">
        <w:rPr>
          <w:rFonts w:cs="Courier New"/>
          <w:sz w:val="24"/>
          <w:szCs w:val="24"/>
        </w:rPr>
        <w:t xml:space="preserve">It makes sense to me that </w:t>
      </w:r>
      <w:proofErr w:type="spellStart"/>
      <w:r w:rsidR="001578BE">
        <w:rPr>
          <w:rFonts w:cs="Courier New"/>
          <w:sz w:val="24"/>
          <w:szCs w:val="24"/>
        </w:rPr>
        <w:t>their</w:t>
      </w:r>
      <w:proofErr w:type="spellEnd"/>
      <w:r w:rsidRPr="00DB6F4E">
        <w:rPr>
          <w:rFonts w:cs="Courier New"/>
          <w:sz w:val="24"/>
          <w:szCs w:val="24"/>
        </w:rPr>
        <w:t xml:space="preserve"> will be positives and negatives in making the students’ thoughts and writings public within our literature blogs</w:t>
      </w:r>
      <w:r w:rsidR="00AD224B">
        <w:rPr>
          <w:rFonts w:cs="Courier New"/>
          <w:sz w:val="24"/>
          <w:szCs w:val="24"/>
        </w:rPr>
        <w:fldChar w:fldCharType="begin"/>
      </w:r>
      <w:r>
        <w:instrText xml:space="preserve"> XE "</w:instrText>
      </w:r>
      <w:r w:rsidRPr="004551CE">
        <w:rPr>
          <w:rFonts w:cs="Courier New"/>
          <w:sz w:val="24"/>
          <w:szCs w:val="24"/>
        </w:rPr>
        <w:instrText>blogs</w:instrText>
      </w:r>
      <w:r>
        <w:instrText xml:space="preserve">" </w:instrText>
      </w:r>
      <w:r w:rsidR="00AD224B">
        <w:rPr>
          <w:rFonts w:cs="Courier New"/>
          <w:sz w:val="24"/>
          <w:szCs w:val="24"/>
        </w:rPr>
        <w:fldChar w:fldCharType="end"/>
      </w:r>
      <w:proofErr w:type="gramStart"/>
      <w:r w:rsidRPr="00DB6F4E">
        <w:rPr>
          <w:rFonts w:cs="Courier New"/>
          <w:sz w:val="24"/>
          <w:szCs w:val="24"/>
        </w:rPr>
        <w:t xml:space="preserve">.  </w:t>
      </w:r>
      <w:proofErr w:type="gramEnd"/>
      <w:r w:rsidRPr="00DB6F4E">
        <w:rPr>
          <w:rFonts w:cs="Courier New"/>
          <w:sz w:val="24"/>
          <w:szCs w:val="24"/>
        </w:rPr>
        <w:t>I have felt challenged, but also threatened by the requirement of having to post things</w:t>
      </w:r>
      <w:proofErr w:type="gramStart"/>
      <w:r w:rsidRPr="00DB6F4E">
        <w:rPr>
          <w:rFonts w:cs="Courier New"/>
          <w:sz w:val="24"/>
          <w:szCs w:val="24"/>
        </w:rPr>
        <w:t xml:space="preserve">.  </w:t>
      </w:r>
      <w:proofErr w:type="gramEnd"/>
      <w:r w:rsidRPr="00DB6F4E">
        <w:rPr>
          <w:rFonts w:cs="Courier New"/>
          <w:sz w:val="24"/>
          <w:szCs w:val="24"/>
        </w:rPr>
        <w:t>David</w:t>
      </w:r>
      <w:r w:rsidRPr="00DB6F4E">
        <w:rPr>
          <w:rFonts w:cs="Courier New"/>
          <w:b/>
          <w:sz w:val="24"/>
          <w:szCs w:val="24"/>
        </w:rPr>
        <w:t xml:space="preserve"> </w:t>
      </w:r>
      <w:proofErr w:type="spellStart"/>
      <w:r w:rsidRPr="00DB6F4E">
        <w:rPr>
          <w:rFonts w:cs="Courier New"/>
          <w:sz w:val="24"/>
          <w:szCs w:val="24"/>
        </w:rPr>
        <w:t>Huffaker</w:t>
      </w:r>
      <w:proofErr w:type="spellEnd"/>
      <w:r w:rsidRPr="00DB6F4E">
        <w:rPr>
          <w:rFonts w:cs="Courier New"/>
          <w:sz w:val="24"/>
          <w:szCs w:val="24"/>
        </w:rPr>
        <w:t xml:space="preserve"> and Sandra Calvert sought to look at language use and identity establishment of male and female teenagers using weblogs, commonly called blogs </w:t>
      </w:r>
      <w:sdt>
        <w:sdtPr>
          <w:rPr>
            <w:rFonts w:cs="Courier New"/>
            <w:sz w:val="24"/>
            <w:szCs w:val="24"/>
          </w:rPr>
          <w:id w:val="24786605"/>
          <w:citation/>
        </w:sdtPr>
        <w:sdtEndPr/>
        <w:sdtContent>
          <w:r w:rsidR="002830C8">
            <w:fldChar w:fldCharType="begin"/>
          </w:r>
          <w:r w:rsidR="002830C8">
            <w:instrText xml:space="preserve"> CITATION Huf \l 1033 </w:instrText>
          </w:r>
          <w:r w:rsidR="002830C8">
            <w:fldChar w:fldCharType="separate"/>
          </w:r>
          <w:r w:rsidRPr="004A525C">
            <w:rPr>
              <w:rFonts w:cs="Courier New"/>
              <w:noProof/>
              <w:sz w:val="24"/>
              <w:szCs w:val="24"/>
            </w:rPr>
            <w:t>(Huffaker and Calvert, 2005)</w:t>
          </w:r>
          <w:r w:rsidR="002830C8">
            <w:rPr>
              <w:rFonts w:cs="Courier New"/>
              <w:noProof/>
              <w:sz w:val="24"/>
              <w:szCs w:val="24"/>
            </w:rPr>
            <w:fldChar w:fldCharType="end"/>
          </w:r>
        </w:sdtContent>
      </w:sdt>
      <w:proofErr w:type="gramStart"/>
      <w:r w:rsidRPr="00DB6F4E">
        <w:rPr>
          <w:rFonts w:cs="Courier New"/>
          <w:sz w:val="24"/>
          <w:szCs w:val="24"/>
        </w:rPr>
        <w:t xml:space="preserve">.  </w:t>
      </w:r>
      <w:proofErr w:type="gramEnd"/>
      <w:r w:rsidRPr="00DB6F4E">
        <w:rPr>
          <w:rFonts w:cs="Courier New"/>
          <w:sz w:val="24"/>
          <w:szCs w:val="24"/>
        </w:rPr>
        <w:t>They proposed many benefits of SITs used with adolescents</w:t>
      </w:r>
      <w:proofErr w:type="gramStart"/>
      <w:r w:rsidRPr="00DB6F4E">
        <w:rPr>
          <w:rFonts w:cs="Courier New"/>
          <w:sz w:val="24"/>
          <w:szCs w:val="24"/>
        </w:rPr>
        <w:t xml:space="preserve">.  </w:t>
      </w:r>
      <w:proofErr w:type="gramEnd"/>
      <w:r w:rsidRPr="00DB6F4E">
        <w:rPr>
          <w:rFonts w:cs="Courier New"/>
          <w:sz w:val="24"/>
          <w:szCs w:val="24"/>
        </w:rPr>
        <w:t>Blogs offer a place of self-expression for the students</w:t>
      </w:r>
      <w:proofErr w:type="gramStart"/>
      <w:r w:rsidRPr="00DB6F4E">
        <w:rPr>
          <w:rFonts w:cs="Courier New"/>
          <w:sz w:val="24"/>
          <w:szCs w:val="24"/>
        </w:rPr>
        <w:t xml:space="preserve">.  </w:t>
      </w:r>
      <w:proofErr w:type="gramEnd"/>
      <w:r w:rsidRPr="00DB6F4E">
        <w:rPr>
          <w:rFonts w:cs="Courier New"/>
          <w:sz w:val="24"/>
          <w:szCs w:val="24"/>
        </w:rPr>
        <w:t>Their study showed that with on-line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student’s definition of </w:t>
      </w:r>
      <w:proofErr w:type="spellStart"/>
      <w:r w:rsidRPr="00DB6F4E">
        <w:rPr>
          <w:rFonts w:cs="Courier New"/>
          <w:sz w:val="24"/>
          <w:szCs w:val="24"/>
        </w:rPr>
        <w:t>self became</w:t>
      </w:r>
      <w:proofErr w:type="spellEnd"/>
      <w:r w:rsidRPr="00DB6F4E">
        <w:rPr>
          <w:rFonts w:cs="Courier New"/>
          <w:sz w:val="24"/>
          <w:szCs w:val="24"/>
        </w:rPr>
        <w:t xml:space="preserve"> more flexible</w:t>
      </w:r>
      <w:proofErr w:type="gramStart"/>
      <w:r w:rsidRPr="00DB6F4E">
        <w:rPr>
          <w:rFonts w:cs="Courier New"/>
          <w:sz w:val="24"/>
          <w:szCs w:val="24"/>
        </w:rPr>
        <w:t xml:space="preserve">.  </w:t>
      </w:r>
      <w:proofErr w:type="gramEnd"/>
      <w:r w:rsidRPr="00DB6F4E">
        <w:rPr>
          <w:rFonts w:cs="Courier New"/>
          <w:sz w:val="24"/>
          <w:szCs w:val="24"/>
        </w:rPr>
        <w:t xml:space="preserve">The ability to archive the </w:t>
      </w:r>
      <w:r w:rsidRPr="00DB6F4E">
        <w:rPr>
          <w:rFonts w:cs="Courier New"/>
          <w:sz w:val="24"/>
          <w:szCs w:val="24"/>
        </w:rPr>
        <w:lastRenderedPageBreak/>
        <w:t>journal entries encouraged the student to examine progression of thought and growth</w:t>
      </w:r>
      <w:proofErr w:type="gramStart"/>
      <w:r w:rsidRPr="00DB6F4E">
        <w:rPr>
          <w:rFonts w:cs="Courier New"/>
          <w:sz w:val="24"/>
          <w:szCs w:val="24"/>
        </w:rPr>
        <w:t xml:space="preserve">.  </w:t>
      </w:r>
      <w:proofErr w:type="gramEnd"/>
      <w:r w:rsidRPr="00DB6F4E">
        <w:rPr>
          <w:rFonts w:cs="Courier New"/>
          <w:sz w:val="24"/>
          <w:szCs w:val="24"/>
        </w:rPr>
        <w:t>The students seemed to feel empowered in language on-line</w:t>
      </w:r>
      <w:proofErr w:type="gramStart"/>
      <w:r w:rsidRPr="00DB6F4E">
        <w:rPr>
          <w:rFonts w:cs="Courier New"/>
          <w:sz w:val="24"/>
          <w:szCs w:val="24"/>
        </w:rPr>
        <w:t xml:space="preserve">.  </w:t>
      </w:r>
      <w:proofErr w:type="gramEnd"/>
      <w:r w:rsidRPr="00DB6F4E">
        <w:rPr>
          <w:rFonts w:cs="Courier New"/>
          <w:sz w:val="24"/>
          <w:szCs w:val="24"/>
        </w:rPr>
        <w:t xml:space="preserve">Surprisingly, they found very few gender differences in language usage, expressed emotions, information given, etc.  </w:t>
      </w:r>
    </w:p>
    <w:p w:rsidR="00AD224B" w:rsidRDefault="00B568CB">
      <w:pPr>
        <w:spacing w:after="0"/>
        <w:ind w:firstLine="720"/>
        <w:rPr>
          <w:rFonts w:cs="Courier New"/>
          <w:sz w:val="24"/>
          <w:szCs w:val="24"/>
        </w:rPr>
      </w:pPr>
      <w:r w:rsidRPr="00DB6F4E">
        <w:rPr>
          <w:rFonts w:cs="Courier New"/>
          <w:sz w:val="24"/>
          <w:szCs w:val="24"/>
        </w:rPr>
        <w:t>I personally am motivated to use on-line blogs</w:t>
      </w:r>
      <w:r w:rsidR="00AD224B">
        <w:rPr>
          <w:rFonts w:cs="Courier New"/>
          <w:sz w:val="24"/>
          <w:szCs w:val="24"/>
        </w:rPr>
        <w:fldChar w:fldCharType="begin"/>
      </w:r>
      <w:r>
        <w:instrText xml:space="preserve"> XE "</w:instrText>
      </w:r>
      <w:r w:rsidRPr="004551CE">
        <w:rPr>
          <w:rFonts w:cs="Courier New"/>
          <w:sz w:val="24"/>
          <w:szCs w:val="24"/>
        </w:rPr>
        <w:instrText>blogs</w:instrText>
      </w:r>
      <w:r>
        <w:instrText xml:space="preserve">" </w:instrText>
      </w:r>
      <w:r w:rsidR="00AD224B">
        <w:rPr>
          <w:rFonts w:cs="Courier New"/>
          <w:sz w:val="24"/>
          <w:szCs w:val="24"/>
        </w:rPr>
        <w:fldChar w:fldCharType="end"/>
      </w:r>
      <w:r w:rsidRPr="00DB6F4E">
        <w:rPr>
          <w:rFonts w:cs="Courier New"/>
          <w:sz w:val="24"/>
          <w:szCs w:val="24"/>
        </w:rPr>
        <w:t xml:space="preserve"> within my literature circles</w:t>
      </w:r>
      <w:r w:rsidR="00AD224B">
        <w:rPr>
          <w:rFonts w:cs="Courier New"/>
          <w:sz w:val="24"/>
          <w:szCs w:val="24"/>
        </w:rPr>
        <w:fldChar w:fldCharType="begin"/>
      </w:r>
      <w:r>
        <w:instrText xml:space="preserve"> XE "</w:instrText>
      </w:r>
      <w:r w:rsidRPr="003509D9">
        <w:rPr>
          <w:rFonts w:cs="Courier New"/>
          <w:sz w:val="24"/>
          <w:szCs w:val="24"/>
        </w:rPr>
        <w:instrText>literature circles</w:instrText>
      </w:r>
      <w:r>
        <w:instrText xml:space="preserve">" </w:instrText>
      </w:r>
      <w:r w:rsidR="00AD224B">
        <w:rPr>
          <w:rFonts w:cs="Courier New"/>
          <w:sz w:val="24"/>
          <w:szCs w:val="24"/>
        </w:rPr>
        <w:fldChar w:fldCharType="end"/>
      </w:r>
      <w:r w:rsidRPr="00DB6F4E">
        <w:rPr>
          <w:rFonts w:cs="Courier New"/>
          <w:sz w:val="24"/>
          <w:szCs w:val="24"/>
        </w:rPr>
        <w:t>, but how do I motivate my students</w:t>
      </w:r>
      <w:proofErr w:type="gramStart"/>
      <w:r w:rsidRPr="00DB6F4E">
        <w:rPr>
          <w:rFonts w:cs="Courier New"/>
          <w:sz w:val="24"/>
          <w:szCs w:val="24"/>
        </w:rPr>
        <w:t xml:space="preserve">?  </w:t>
      </w:r>
      <w:proofErr w:type="gramEnd"/>
      <w:r w:rsidRPr="00DB6F4E">
        <w:rPr>
          <w:rFonts w:cs="Courier New"/>
          <w:sz w:val="24"/>
          <w:szCs w:val="24"/>
        </w:rPr>
        <w:t xml:space="preserve">Gary </w:t>
      </w:r>
      <w:proofErr w:type="spellStart"/>
      <w:r w:rsidRPr="00DB6F4E">
        <w:rPr>
          <w:rFonts w:cs="Courier New"/>
          <w:sz w:val="24"/>
          <w:szCs w:val="24"/>
        </w:rPr>
        <w:t>Stiler</w:t>
      </w:r>
      <w:proofErr w:type="spellEnd"/>
      <w:r w:rsidRPr="00DB6F4E">
        <w:rPr>
          <w:rFonts w:cs="Courier New"/>
          <w:sz w:val="24"/>
          <w:szCs w:val="24"/>
        </w:rPr>
        <w:t xml:space="preserve"> and Thomas </w:t>
      </w:r>
      <w:proofErr w:type="spellStart"/>
      <w:r w:rsidRPr="00DB6F4E">
        <w:rPr>
          <w:rFonts w:cs="Courier New"/>
          <w:sz w:val="24"/>
          <w:szCs w:val="24"/>
        </w:rPr>
        <w:t>Philleo</w:t>
      </w:r>
      <w:proofErr w:type="spellEnd"/>
      <w:r w:rsidRPr="00DB6F4E">
        <w:rPr>
          <w:rFonts w:cs="Courier New"/>
          <w:sz w:val="24"/>
          <w:szCs w:val="24"/>
        </w:rPr>
        <w:t xml:space="preserve"> wanted to develop a better way for pre</w:t>
      </w:r>
      <w:r>
        <w:rPr>
          <w:rFonts w:cs="Courier New"/>
          <w:sz w:val="24"/>
          <w:szCs w:val="24"/>
        </w:rPr>
        <w:t>-</w:t>
      </w:r>
      <w:r w:rsidRPr="00DB6F4E">
        <w:rPr>
          <w:rFonts w:cs="Courier New"/>
          <w:sz w:val="24"/>
          <w:szCs w:val="24"/>
        </w:rPr>
        <w:t>service teachers to reflect on their studies</w:t>
      </w:r>
      <w:r>
        <w:rPr>
          <w:rFonts w:cs="Courier New"/>
          <w:sz w:val="24"/>
          <w:szCs w:val="24"/>
        </w:rPr>
        <w:t xml:space="preserve"> </w:t>
      </w:r>
      <w:sdt>
        <w:sdtPr>
          <w:rPr>
            <w:rFonts w:cs="Courier New"/>
            <w:sz w:val="24"/>
            <w:szCs w:val="24"/>
          </w:rPr>
          <w:id w:val="24786606"/>
          <w:citation/>
        </w:sdtPr>
        <w:sdtEndPr/>
        <w:sdtContent>
          <w:r w:rsidR="002830C8">
            <w:fldChar w:fldCharType="begin"/>
          </w:r>
          <w:r w:rsidR="002830C8">
            <w:instrText xml:space="preserve"> CITATION Phi \l 1033 </w:instrText>
          </w:r>
          <w:r w:rsidR="002830C8">
            <w:fldChar w:fldCharType="separate"/>
          </w:r>
          <w:r w:rsidRPr="00777F63">
            <w:rPr>
              <w:rFonts w:cs="Courier New"/>
              <w:noProof/>
              <w:sz w:val="24"/>
              <w:szCs w:val="24"/>
            </w:rPr>
            <w:t>(Phileo and Stiller, 2003)</w:t>
          </w:r>
          <w:r w:rsidR="002830C8">
            <w:rPr>
              <w:rFonts w:cs="Courier New"/>
              <w:noProof/>
              <w:sz w:val="24"/>
              <w:szCs w:val="24"/>
            </w:rPr>
            <w:fldChar w:fldCharType="end"/>
          </w:r>
        </w:sdtContent>
      </w:sdt>
      <w:proofErr w:type="gramStart"/>
      <w:r w:rsidRPr="00DB6F4E">
        <w:rPr>
          <w:rFonts w:cs="Courier New"/>
          <w:sz w:val="24"/>
          <w:szCs w:val="24"/>
        </w:rPr>
        <w:t xml:space="preserve">.  </w:t>
      </w:r>
      <w:proofErr w:type="gramEnd"/>
      <w:r w:rsidRPr="00DB6F4E">
        <w:rPr>
          <w:rFonts w:cs="Courier New"/>
          <w:sz w:val="24"/>
          <w:szCs w:val="24"/>
        </w:rPr>
        <w:t>Students were reporting that the current practices of reflection were not profitable</w:t>
      </w:r>
      <w:proofErr w:type="gramStart"/>
      <w:r w:rsidRPr="00DB6F4E">
        <w:rPr>
          <w:rFonts w:cs="Courier New"/>
          <w:sz w:val="24"/>
          <w:szCs w:val="24"/>
        </w:rPr>
        <w:t xml:space="preserve">.  </w:t>
      </w:r>
      <w:proofErr w:type="gramEnd"/>
      <w:r w:rsidRPr="00DB6F4E">
        <w:rPr>
          <w:rFonts w:cs="Courier New"/>
          <w:sz w:val="24"/>
          <w:szCs w:val="24"/>
        </w:rPr>
        <w:t>They felt on-line blogs would increase enthusiasm for and quality of writing as they reflected on what they were learning. The acknowledgement that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is hard so the addition of online discussion groups</w:t>
      </w:r>
      <w:r w:rsidR="00AD224B">
        <w:rPr>
          <w:rFonts w:cs="Courier New"/>
          <w:sz w:val="24"/>
          <w:szCs w:val="24"/>
        </w:rPr>
        <w:fldChar w:fldCharType="begin"/>
      </w:r>
      <w:r>
        <w:instrText xml:space="preserve"> XE "</w:instrText>
      </w:r>
      <w:r w:rsidRPr="004551CE">
        <w:rPr>
          <w:rFonts w:cs="Courier New"/>
          <w:sz w:val="24"/>
          <w:szCs w:val="24"/>
        </w:rPr>
        <w:instrText>discussion groups</w:instrText>
      </w:r>
      <w:r>
        <w:instrText xml:space="preserve">" </w:instrText>
      </w:r>
      <w:r w:rsidR="00AD224B">
        <w:rPr>
          <w:rFonts w:cs="Courier New"/>
          <w:sz w:val="24"/>
          <w:szCs w:val="24"/>
        </w:rPr>
        <w:fldChar w:fldCharType="end"/>
      </w:r>
      <w:r w:rsidRPr="00DB6F4E">
        <w:rPr>
          <w:rFonts w:cs="Courier New"/>
          <w:sz w:val="24"/>
          <w:szCs w:val="24"/>
        </w:rPr>
        <w:t xml:space="preserve"> should come in steps</w:t>
      </w:r>
      <w:proofErr w:type="gramStart"/>
      <w:r w:rsidRPr="00DB6F4E">
        <w:rPr>
          <w:rFonts w:cs="Courier New"/>
          <w:sz w:val="24"/>
          <w:szCs w:val="24"/>
        </w:rPr>
        <w:t xml:space="preserve">.  </w:t>
      </w:r>
      <w:proofErr w:type="gramEnd"/>
      <w:r w:rsidRPr="00DB6F4E">
        <w:rPr>
          <w:rFonts w:cs="Courier New"/>
          <w:sz w:val="24"/>
          <w:szCs w:val="24"/>
        </w:rPr>
        <w:t>After the students become accustomed to journaling on-line, then the discussion groups should be added</w:t>
      </w:r>
      <w:proofErr w:type="gramStart"/>
      <w:r w:rsidRPr="00DB6F4E">
        <w:rPr>
          <w:rFonts w:cs="Courier New"/>
          <w:sz w:val="24"/>
          <w:szCs w:val="24"/>
        </w:rPr>
        <w:t xml:space="preserve">.  </w:t>
      </w:r>
      <w:proofErr w:type="gramEnd"/>
      <w:r w:rsidRPr="00DB6F4E">
        <w:rPr>
          <w:rFonts w:cs="Courier New"/>
          <w:sz w:val="24"/>
          <w:szCs w:val="24"/>
        </w:rPr>
        <w:t>The teacher will need to plan out adequate time for this structure allowing time for students to become familiar with getting on-line, teacher to outline objectives, and appropriate amount of reading, responding, and writing time for each participant</w:t>
      </w:r>
      <w:proofErr w:type="gramStart"/>
      <w:r w:rsidRPr="00DB6F4E">
        <w:rPr>
          <w:rFonts w:cs="Courier New"/>
          <w:sz w:val="24"/>
          <w:szCs w:val="24"/>
        </w:rPr>
        <w:t xml:space="preserve">.  </w:t>
      </w:r>
      <w:proofErr w:type="gramEnd"/>
      <w:r w:rsidRPr="00DB6F4E">
        <w:rPr>
          <w:rFonts w:cs="Courier New"/>
          <w:sz w:val="24"/>
          <w:szCs w:val="24"/>
        </w:rPr>
        <w:t xml:space="preserve">This is not something that the teacher can be disengaged from- she must stay involved.  </w:t>
      </w:r>
    </w:p>
    <w:p w:rsidR="00AD224B" w:rsidRDefault="00B568CB">
      <w:bookmarkStart w:id="4" w:name="_Toc148344219"/>
      <w:r>
        <w:t>Computer-Mediated Discussion Groups</w:t>
      </w:r>
      <w:bookmarkEnd w:id="4"/>
    </w:p>
    <w:p w:rsidR="00AD224B" w:rsidRDefault="00B568CB">
      <w:pPr>
        <w:spacing w:after="0"/>
        <w:ind w:firstLine="720"/>
        <w:rPr>
          <w:rFonts w:cs="Courier New"/>
          <w:sz w:val="24"/>
          <w:szCs w:val="24"/>
        </w:rPr>
      </w:pPr>
      <w:r>
        <w:rPr>
          <w:rFonts w:cs="Courier New"/>
          <w:sz w:val="24"/>
          <w:szCs w:val="24"/>
        </w:rPr>
        <w:t>I</w:t>
      </w:r>
      <w:r w:rsidRPr="00DB6F4E">
        <w:rPr>
          <w:rFonts w:cs="Courier New"/>
          <w:sz w:val="24"/>
          <w:szCs w:val="24"/>
        </w:rPr>
        <w:t>s computer-mediated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really going to make a difference</w:t>
      </w:r>
      <w:proofErr w:type="gramStart"/>
      <w:r w:rsidRPr="00DB6F4E">
        <w:rPr>
          <w:rFonts w:cs="Courier New"/>
          <w:sz w:val="24"/>
          <w:szCs w:val="24"/>
        </w:rPr>
        <w:t xml:space="preserve">?  </w:t>
      </w:r>
      <w:proofErr w:type="gramEnd"/>
      <w:r w:rsidRPr="00DB6F4E">
        <w:rPr>
          <w:rFonts w:cs="Courier New"/>
          <w:sz w:val="24"/>
          <w:szCs w:val="24"/>
        </w:rPr>
        <w:t>Would this truly help my students develop into better readers and writers or just give me more behind the scenes work to do</w:t>
      </w:r>
      <w:proofErr w:type="gramStart"/>
      <w:r w:rsidRPr="00DB6F4E">
        <w:rPr>
          <w:rFonts w:cs="Courier New"/>
          <w:sz w:val="24"/>
          <w:szCs w:val="24"/>
        </w:rPr>
        <w:t xml:space="preserve">?  </w:t>
      </w:r>
      <w:proofErr w:type="gramEnd"/>
      <w:r w:rsidRPr="00DB6F4E">
        <w:rPr>
          <w:rFonts w:cs="Courier New"/>
          <w:sz w:val="24"/>
          <w:szCs w:val="24"/>
        </w:rPr>
        <w:t xml:space="preserve">Scott </w:t>
      </w:r>
      <w:proofErr w:type="spellStart"/>
      <w:r w:rsidRPr="00DB6F4E">
        <w:rPr>
          <w:rFonts w:cs="Courier New"/>
          <w:sz w:val="24"/>
          <w:szCs w:val="24"/>
        </w:rPr>
        <w:t>Althaus</w:t>
      </w:r>
      <w:proofErr w:type="spellEnd"/>
      <w:r w:rsidRPr="00DB6F4E">
        <w:rPr>
          <w:rFonts w:cs="Courier New"/>
          <w:sz w:val="24"/>
          <w:szCs w:val="24"/>
        </w:rPr>
        <w:t xml:space="preserve"> studied computer-mediated discussion groups</w:t>
      </w:r>
      <w:r w:rsidR="00AD224B">
        <w:rPr>
          <w:rFonts w:cs="Courier New"/>
          <w:sz w:val="24"/>
          <w:szCs w:val="24"/>
        </w:rPr>
        <w:fldChar w:fldCharType="begin"/>
      </w:r>
      <w:r>
        <w:instrText xml:space="preserve"> XE "</w:instrText>
      </w:r>
      <w:r w:rsidRPr="004551CE">
        <w:rPr>
          <w:rFonts w:cs="Courier New"/>
          <w:sz w:val="24"/>
          <w:szCs w:val="24"/>
        </w:rPr>
        <w:instrText>discussion groups</w:instrText>
      </w:r>
      <w:r>
        <w:instrText xml:space="preserve">" </w:instrText>
      </w:r>
      <w:r w:rsidR="00AD224B">
        <w:rPr>
          <w:rFonts w:cs="Courier New"/>
          <w:sz w:val="24"/>
          <w:szCs w:val="24"/>
        </w:rPr>
        <w:fldChar w:fldCharType="end"/>
      </w:r>
      <w:r w:rsidRPr="00DB6F4E">
        <w:rPr>
          <w:rFonts w:cs="Courier New"/>
          <w:sz w:val="24"/>
          <w:szCs w:val="24"/>
        </w:rPr>
        <w:t xml:space="preserve"> and found many positive effects of them</w:t>
      </w:r>
      <w:r>
        <w:rPr>
          <w:rFonts w:cs="Courier New"/>
          <w:sz w:val="24"/>
          <w:szCs w:val="24"/>
        </w:rPr>
        <w:t xml:space="preserve"> </w:t>
      </w:r>
      <w:sdt>
        <w:sdtPr>
          <w:rPr>
            <w:rFonts w:cs="Courier New"/>
            <w:sz w:val="24"/>
            <w:szCs w:val="24"/>
          </w:rPr>
          <w:id w:val="24786607"/>
          <w:citation/>
        </w:sdtPr>
        <w:sdtEndPr/>
        <w:sdtContent>
          <w:r w:rsidR="002830C8">
            <w:fldChar w:fldCharType="begin"/>
          </w:r>
          <w:r w:rsidR="002830C8">
            <w:instrText xml:space="preserve"> CITATION Alt \l 1033 </w:instrText>
          </w:r>
          <w:r w:rsidR="002830C8">
            <w:fldChar w:fldCharType="separate"/>
          </w:r>
          <w:r w:rsidRPr="00777F63">
            <w:rPr>
              <w:rFonts w:cs="Courier New"/>
              <w:noProof/>
              <w:sz w:val="24"/>
              <w:szCs w:val="24"/>
            </w:rPr>
            <w:t>(Althaus, 1996)</w:t>
          </w:r>
          <w:r w:rsidR="002830C8">
            <w:rPr>
              <w:rFonts w:cs="Courier New"/>
              <w:noProof/>
              <w:sz w:val="24"/>
              <w:szCs w:val="24"/>
            </w:rPr>
            <w:fldChar w:fldCharType="end"/>
          </w:r>
        </w:sdtContent>
      </w:sdt>
      <w:proofErr w:type="gramStart"/>
      <w:r w:rsidRPr="00DB6F4E">
        <w:rPr>
          <w:rFonts w:cs="Courier New"/>
          <w:sz w:val="24"/>
          <w:szCs w:val="24"/>
        </w:rPr>
        <w:t xml:space="preserve">.  </w:t>
      </w:r>
      <w:proofErr w:type="gramEnd"/>
      <w:r w:rsidRPr="00DB6F4E">
        <w:rPr>
          <w:rFonts w:cs="Courier New"/>
          <w:sz w:val="24"/>
          <w:szCs w:val="24"/>
        </w:rPr>
        <w:t>It is his belief that in-class discussions are mainly for students who are quick thinkers, quick talkers, and successful attention getters</w:t>
      </w:r>
      <w:proofErr w:type="gramStart"/>
      <w:r w:rsidRPr="00DB6F4E">
        <w:rPr>
          <w:rFonts w:cs="Courier New"/>
          <w:sz w:val="24"/>
          <w:szCs w:val="24"/>
        </w:rPr>
        <w:t xml:space="preserve">.  </w:t>
      </w:r>
      <w:proofErr w:type="gramEnd"/>
      <w:r w:rsidRPr="00DB6F4E">
        <w:rPr>
          <w:rFonts w:cs="Courier New"/>
          <w:sz w:val="24"/>
          <w:szCs w:val="24"/>
        </w:rPr>
        <w:t xml:space="preserve">The on-line discussion groups </w:t>
      </w:r>
      <w:r w:rsidRPr="00DB6F4E">
        <w:rPr>
          <w:rFonts w:cs="Courier New"/>
          <w:sz w:val="24"/>
          <w:szCs w:val="24"/>
        </w:rPr>
        <w:lastRenderedPageBreak/>
        <w:t>create a more even playing field for those who require a little bit longer reflecting on material and composing their thoughts</w:t>
      </w:r>
      <w:proofErr w:type="gramStart"/>
      <w:r w:rsidRPr="00DB6F4E">
        <w:rPr>
          <w:rFonts w:cs="Courier New"/>
          <w:sz w:val="24"/>
          <w:szCs w:val="24"/>
        </w:rPr>
        <w:t xml:space="preserve">.  </w:t>
      </w:r>
      <w:proofErr w:type="gramEnd"/>
      <w:r w:rsidRPr="00DB6F4E">
        <w:rPr>
          <w:rFonts w:cs="Courier New"/>
          <w:sz w:val="24"/>
          <w:szCs w:val="24"/>
        </w:rPr>
        <w:t>The other benefit I found and totally agreed with was that computer-mediated discussions also created a safe and fairer place for people of all abilities to express themselves</w:t>
      </w:r>
      <w:proofErr w:type="gramStart"/>
      <w:r w:rsidRPr="00DB6F4E">
        <w:rPr>
          <w:rFonts w:cs="Courier New"/>
          <w:sz w:val="24"/>
          <w:szCs w:val="24"/>
        </w:rPr>
        <w:t xml:space="preserve">.  </w:t>
      </w:r>
      <w:proofErr w:type="gramEnd"/>
      <w:r w:rsidRPr="00DB6F4E">
        <w:rPr>
          <w:rFonts w:cs="Courier New"/>
          <w:sz w:val="24"/>
          <w:szCs w:val="24"/>
        </w:rPr>
        <w:t>Students that are physically handicapped and even speech impeded students are afforded a safer place</w:t>
      </w:r>
      <w:proofErr w:type="gramStart"/>
      <w:r w:rsidRPr="00DB6F4E">
        <w:rPr>
          <w:rFonts w:cs="Courier New"/>
          <w:sz w:val="24"/>
          <w:szCs w:val="24"/>
        </w:rPr>
        <w:t xml:space="preserve">.  </w:t>
      </w:r>
      <w:proofErr w:type="gramEnd"/>
      <w:r w:rsidRPr="00DB6F4E">
        <w:rPr>
          <w:rFonts w:cs="Courier New"/>
          <w:sz w:val="24"/>
          <w:szCs w:val="24"/>
        </w:rPr>
        <w:t>Their peers are not so aware and not so negatively persuaded by their handicaps</w:t>
      </w:r>
      <w:proofErr w:type="gramStart"/>
      <w:r w:rsidRPr="00DB6F4E">
        <w:rPr>
          <w:rFonts w:cs="Courier New"/>
          <w:sz w:val="24"/>
          <w:szCs w:val="24"/>
        </w:rPr>
        <w:t xml:space="preserve">.   </w:t>
      </w:r>
      <w:proofErr w:type="gramEnd"/>
      <w:r w:rsidRPr="00DB6F4E">
        <w:rPr>
          <w:rFonts w:cs="Courier New"/>
          <w:sz w:val="24"/>
          <w:szCs w:val="24"/>
        </w:rPr>
        <w:t xml:space="preserve">He cited a study by Clark Quinn that stated that word usage increased when discussion </w:t>
      </w:r>
      <w:proofErr w:type="gramStart"/>
      <w:r w:rsidRPr="00DB6F4E">
        <w:rPr>
          <w:rFonts w:cs="Courier New"/>
          <w:sz w:val="24"/>
          <w:szCs w:val="24"/>
        </w:rPr>
        <w:t>was accomplished</w:t>
      </w:r>
      <w:proofErr w:type="gramEnd"/>
      <w:r w:rsidRPr="00DB6F4E">
        <w:rPr>
          <w:rFonts w:cs="Courier New"/>
          <w:sz w:val="24"/>
          <w:szCs w:val="24"/>
        </w:rPr>
        <w:t xml:space="preserve"> on-line</w:t>
      </w:r>
      <w:r>
        <w:rPr>
          <w:rFonts w:cs="Courier New"/>
          <w:sz w:val="24"/>
          <w:szCs w:val="24"/>
        </w:rPr>
        <w:t xml:space="preserve"> </w:t>
      </w:r>
      <w:r w:rsidRPr="00DB6F4E">
        <w:rPr>
          <w:rFonts w:cs="Courier New"/>
          <w:sz w:val="24"/>
          <w:szCs w:val="24"/>
        </w:rPr>
        <w:t xml:space="preserve">(as cited in </w:t>
      </w:r>
      <w:proofErr w:type="spellStart"/>
      <w:r w:rsidRPr="00DB6F4E">
        <w:rPr>
          <w:rFonts w:cs="Courier New"/>
          <w:sz w:val="24"/>
          <w:szCs w:val="24"/>
        </w:rPr>
        <w:t>Althaus</w:t>
      </w:r>
      <w:proofErr w:type="spellEnd"/>
      <w:r w:rsidRPr="00DB6F4E">
        <w:rPr>
          <w:rFonts w:cs="Courier New"/>
          <w:sz w:val="24"/>
          <w:szCs w:val="24"/>
        </w:rPr>
        <w:t xml:space="preserve">, 1996, p. 3). The increase shown was from twelve words used by the average student in a response during in-class discussions to 106 words used in a response during a computer-mediated discussion.  </w:t>
      </w:r>
    </w:p>
    <w:p w:rsidR="00AD224B" w:rsidRDefault="00B568CB">
      <w:pPr>
        <w:spacing w:after="0"/>
        <w:ind w:firstLine="720"/>
        <w:rPr>
          <w:rFonts w:cs="Courier New"/>
          <w:sz w:val="24"/>
          <w:szCs w:val="24"/>
        </w:rPr>
      </w:pPr>
      <w:r w:rsidRPr="00DB6F4E">
        <w:rPr>
          <w:rFonts w:cs="Courier New"/>
          <w:sz w:val="24"/>
          <w:szCs w:val="24"/>
        </w:rPr>
        <w:t xml:space="preserve">It is Donna </w:t>
      </w:r>
      <w:proofErr w:type="spellStart"/>
      <w:r w:rsidRPr="00DB6F4E">
        <w:rPr>
          <w:rFonts w:cs="Courier New"/>
          <w:sz w:val="24"/>
          <w:szCs w:val="24"/>
        </w:rPr>
        <w:t>Alvermann</w:t>
      </w:r>
      <w:proofErr w:type="spellEnd"/>
      <w:r w:rsidRPr="00DB6F4E">
        <w:rPr>
          <w:rFonts w:cs="Courier New"/>
          <w:sz w:val="24"/>
          <w:szCs w:val="24"/>
        </w:rPr>
        <w:t xml:space="preserve"> who challenges me at my core</w:t>
      </w:r>
      <w:proofErr w:type="gramStart"/>
      <w:r w:rsidRPr="00DB6F4E">
        <w:rPr>
          <w:rFonts w:cs="Courier New"/>
          <w:sz w:val="24"/>
          <w:szCs w:val="24"/>
        </w:rPr>
        <w:t xml:space="preserve">.  </w:t>
      </w:r>
      <w:proofErr w:type="gramEnd"/>
      <w:r w:rsidRPr="00DB6F4E">
        <w:rPr>
          <w:rFonts w:cs="Courier New"/>
          <w:sz w:val="24"/>
          <w:szCs w:val="24"/>
        </w:rPr>
        <w:t>Just when I was thinking highly of myself, she reminded me that I am basically a transmission model teacher whereas I need to de</w:t>
      </w:r>
      <w:r>
        <w:rPr>
          <w:rFonts w:cs="Courier New"/>
          <w:sz w:val="24"/>
          <w:szCs w:val="24"/>
        </w:rPr>
        <w:t>velop a participatory approach</w:t>
      </w:r>
      <w:sdt>
        <w:sdtPr>
          <w:rPr>
            <w:rFonts w:cs="Courier New"/>
            <w:sz w:val="24"/>
            <w:szCs w:val="24"/>
          </w:rPr>
          <w:id w:val="24786608"/>
          <w:citation/>
        </w:sdtPr>
        <w:sdtEndPr/>
        <w:sdtContent>
          <w:r w:rsidR="002830C8">
            <w:fldChar w:fldCharType="begin"/>
          </w:r>
          <w:r w:rsidR="002830C8">
            <w:instrText xml:space="preserve"> CITATION Alv \l 1033 </w:instrText>
          </w:r>
          <w:r w:rsidR="002830C8">
            <w:fldChar w:fldCharType="separate"/>
          </w:r>
          <w:r>
            <w:rPr>
              <w:rFonts w:cs="Courier New"/>
              <w:noProof/>
              <w:sz w:val="24"/>
              <w:szCs w:val="24"/>
            </w:rPr>
            <w:t xml:space="preserve"> </w:t>
          </w:r>
          <w:r w:rsidRPr="00777F63">
            <w:rPr>
              <w:rFonts w:cs="Courier New"/>
              <w:noProof/>
              <w:sz w:val="24"/>
              <w:szCs w:val="24"/>
            </w:rPr>
            <w:t>(Alvermann, 2001)</w:t>
          </w:r>
          <w:r w:rsidR="002830C8">
            <w:rPr>
              <w:rFonts w:cs="Courier New"/>
              <w:noProof/>
              <w:sz w:val="24"/>
              <w:szCs w:val="24"/>
            </w:rPr>
            <w:fldChar w:fldCharType="end"/>
          </w:r>
        </w:sdtContent>
      </w:sdt>
      <w:proofErr w:type="gramStart"/>
      <w:r w:rsidRPr="00DB6F4E">
        <w:rPr>
          <w:rFonts w:cs="Courier New"/>
          <w:sz w:val="24"/>
          <w:szCs w:val="24"/>
        </w:rPr>
        <w:t xml:space="preserve">.  </w:t>
      </w:r>
      <w:proofErr w:type="gramEnd"/>
      <w:r w:rsidRPr="00DB6F4E">
        <w:rPr>
          <w:rFonts w:cs="Courier New"/>
          <w:sz w:val="24"/>
          <w:szCs w:val="24"/>
        </w:rPr>
        <w:t>I am the adult in that room</w:t>
      </w:r>
      <w:proofErr w:type="gramStart"/>
      <w:r w:rsidRPr="00DB6F4E">
        <w:rPr>
          <w:rFonts w:cs="Courier New"/>
          <w:sz w:val="24"/>
          <w:szCs w:val="24"/>
        </w:rPr>
        <w:t xml:space="preserve">.  </w:t>
      </w:r>
      <w:proofErr w:type="gramEnd"/>
      <w:r w:rsidRPr="00DB6F4E">
        <w:rPr>
          <w:rFonts w:cs="Courier New"/>
          <w:sz w:val="24"/>
          <w:szCs w:val="24"/>
        </w:rPr>
        <w:t>I n</w:t>
      </w:r>
      <w:r>
        <w:rPr>
          <w:rFonts w:cs="Courier New"/>
          <w:sz w:val="24"/>
          <w:szCs w:val="24"/>
        </w:rPr>
        <w:t>eed to be willing to go to them—</w:t>
      </w:r>
      <w:r w:rsidRPr="00DB6F4E">
        <w:rPr>
          <w:rFonts w:cs="Courier New"/>
          <w:sz w:val="24"/>
          <w:szCs w:val="24"/>
        </w:rPr>
        <w:t>not require a child to come up to my level</w:t>
      </w:r>
      <w:proofErr w:type="gramStart"/>
      <w:r w:rsidRPr="00DB6F4E">
        <w:rPr>
          <w:rFonts w:cs="Courier New"/>
          <w:sz w:val="24"/>
          <w:szCs w:val="24"/>
        </w:rPr>
        <w:t xml:space="preserve">.  </w:t>
      </w:r>
      <w:proofErr w:type="gramEnd"/>
      <w:r w:rsidRPr="00DB6F4E">
        <w:rPr>
          <w:rFonts w:cs="Courier New"/>
          <w:sz w:val="24"/>
          <w:szCs w:val="24"/>
        </w:rPr>
        <w:t>Yes, I have the pressures of my students performing on the high stakes standardized test</w:t>
      </w:r>
      <w:proofErr w:type="gramStart"/>
      <w:r w:rsidRPr="00DB6F4E">
        <w:rPr>
          <w:rFonts w:cs="Courier New"/>
          <w:sz w:val="24"/>
          <w:szCs w:val="24"/>
        </w:rPr>
        <w:t xml:space="preserve">.  </w:t>
      </w:r>
      <w:proofErr w:type="gramEnd"/>
      <w:r w:rsidRPr="00DB6F4E">
        <w:rPr>
          <w:rFonts w:cs="Courier New"/>
          <w:sz w:val="24"/>
          <w:szCs w:val="24"/>
        </w:rPr>
        <w:t>But that is not why I went into teaching</w:t>
      </w:r>
      <w:proofErr w:type="gramStart"/>
      <w:r w:rsidRPr="00DB6F4E">
        <w:rPr>
          <w:rFonts w:cs="Courier New"/>
          <w:sz w:val="24"/>
          <w:szCs w:val="24"/>
        </w:rPr>
        <w:t xml:space="preserve">.  </w:t>
      </w:r>
      <w:proofErr w:type="gramEnd"/>
      <w:r w:rsidRPr="00DB6F4E">
        <w:rPr>
          <w:rFonts w:cs="Courier New"/>
          <w:sz w:val="24"/>
          <w:szCs w:val="24"/>
        </w:rPr>
        <w:t>Teaching to that test is not teaching at all- it is prepping</w:t>
      </w:r>
      <w:proofErr w:type="gramStart"/>
      <w:r w:rsidRPr="00DB6F4E">
        <w:rPr>
          <w:rFonts w:cs="Courier New"/>
          <w:sz w:val="24"/>
          <w:szCs w:val="24"/>
        </w:rPr>
        <w:t xml:space="preserve">.  </w:t>
      </w:r>
      <w:proofErr w:type="gramEnd"/>
      <w:r w:rsidRPr="00DB6F4E">
        <w:rPr>
          <w:rFonts w:cs="Courier New"/>
          <w:sz w:val="24"/>
          <w:szCs w:val="24"/>
        </w:rPr>
        <w:t xml:space="preserve">I am not a </w:t>
      </w:r>
      <w:proofErr w:type="spellStart"/>
      <w:r w:rsidRPr="00DB6F4E">
        <w:rPr>
          <w:rFonts w:cs="Courier New"/>
          <w:sz w:val="24"/>
          <w:szCs w:val="24"/>
        </w:rPr>
        <w:t>prepper</w:t>
      </w:r>
      <w:proofErr w:type="spellEnd"/>
      <w:proofErr w:type="gramStart"/>
      <w:r w:rsidRPr="00DB6F4E">
        <w:rPr>
          <w:rFonts w:cs="Courier New"/>
          <w:sz w:val="24"/>
          <w:szCs w:val="24"/>
        </w:rPr>
        <w:t xml:space="preserve">.  </w:t>
      </w:r>
      <w:proofErr w:type="gramEnd"/>
      <w:r w:rsidRPr="00DB6F4E">
        <w:rPr>
          <w:rFonts w:cs="Courier New"/>
          <w:sz w:val="24"/>
          <w:szCs w:val="24"/>
        </w:rPr>
        <w:t>To adopt a participatory approach, I must incorporate their development through peer interaction</w:t>
      </w:r>
      <w:proofErr w:type="gramStart"/>
      <w:r w:rsidRPr="00DB6F4E">
        <w:rPr>
          <w:rFonts w:cs="Courier New"/>
          <w:sz w:val="24"/>
          <w:szCs w:val="24"/>
        </w:rPr>
        <w:t xml:space="preserve">.  </w:t>
      </w:r>
      <w:proofErr w:type="gramEnd"/>
      <w:r w:rsidRPr="00DB6F4E">
        <w:rPr>
          <w:rFonts w:cs="Courier New"/>
          <w:sz w:val="24"/>
          <w:szCs w:val="24"/>
        </w:rPr>
        <w:t xml:space="preserve">This, it seems, </w:t>
      </w:r>
      <w:proofErr w:type="gramStart"/>
      <w:r w:rsidRPr="00DB6F4E">
        <w:rPr>
          <w:rFonts w:cs="Courier New"/>
          <w:sz w:val="24"/>
          <w:szCs w:val="24"/>
        </w:rPr>
        <w:t>can be successfully done</w:t>
      </w:r>
      <w:proofErr w:type="gramEnd"/>
      <w:r w:rsidRPr="00DB6F4E">
        <w:rPr>
          <w:rFonts w:cs="Courier New"/>
          <w:sz w:val="24"/>
          <w:szCs w:val="24"/>
        </w:rPr>
        <w:t xml:space="preserve"> via the computer-mediated discussions. If it is true that 73% of adolescents use the Internet and 13 million adolescents instant message then this is evidently where I need to meet them</w:t>
      </w:r>
      <w:r>
        <w:rPr>
          <w:rFonts w:cs="Courier New"/>
          <w:sz w:val="24"/>
          <w:szCs w:val="24"/>
        </w:rPr>
        <w:t xml:space="preserve"> </w:t>
      </w:r>
      <w:sdt>
        <w:sdtPr>
          <w:rPr>
            <w:rFonts w:cs="Courier New"/>
            <w:sz w:val="24"/>
            <w:szCs w:val="24"/>
          </w:rPr>
          <w:id w:val="24786609"/>
          <w:citation/>
        </w:sdtPr>
        <w:sdtEndPr/>
        <w:sdtContent>
          <w:r w:rsidR="002830C8">
            <w:fldChar w:fldCharType="begin"/>
          </w:r>
          <w:r w:rsidR="002830C8">
            <w:instrText xml:space="preserve"> CITATION Len \l 1033 </w:instrText>
          </w:r>
          <w:r w:rsidR="002830C8">
            <w:fldChar w:fldCharType="separate"/>
          </w:r>
          <w:r w:rsidRPr="00954C65">
            <w:rPr>
              <w:rFonts w:cs="Courier New"/>
              <w:noProof/>
              <w:sz w:val="24"/>
              <w:szCs w:val="24"/>
            </w:rPr>
            <w:t>(Lenhart, Rainie and Lewis, 2001)</w:t>
          </w:r>
          <w:r w:rsidR="002830C8">
            <w:rPr>
              <w:rFonts w:cs="Courier New"/>
              <w:noProof/>
              <w:sz w:val="24"/>
              <w:szCs w:val="24"/>
            </w:rPr>
            <w:fldChar w:fldCharType="end"/>
          </w:r>
        </w:sdtContent>
      </w:sdt>
      <w:proofErr w:type="gramStart"/>
      <w:r w:rsidRPr="00DB6F4E">
        <w:rPr>
          <w:rFonts w:cs="Courier New"/>
          <w:sz w:val="24"/>
          <w:szCs w:val="24"/>
        </w:rPr>
        <w:t xml:space="preserve">.  </w:t>
      </w:r>
      <w:proofErr w:type="gramEnd"/>
      <w:r w:rsidRPr="00DB6F4E">
        <w:rPr>
          <w:rFonts w:cs="Courier New"/>
          <w:sz w:val="24"/>
          <w:szCs w:val="24"/>
        </w:rPr>
        <w:t>I cannot create an external reason for them to become literate and critical</w:t>
      </w:r>
      <w:proofErr w:type="gramStart"/>
      <w:r w:rsidRPr="00DB6F4E">
        <w:rPr>
          <w:rFonts w:cs="Courier New"/>
          <w:sz w:val="24"/>
          <w:szCs w:val="24"/>
        </w:rPr>
        <w:t xml:space="preserve">.  </w:t>
      </w:r>
      <w:proofErr w:type="gramEnd"/>
      <w:r w:rsidRPr="00DB6F4E">
        <w:rPr>
          <w:rFonts w:cs="Courier New"/>
          <w:sz w:val="24"/>
          <w:szCs w:val="24"/>
        </w:rPr>
        <w:t>I must piggy back on what I realize as I look at those statistics</w:t>
      </w:r>
      <w:proofErr w:type="gramStart"/>
      <w:r w:rsidRPr="00DB6F4E">
        <w:rPr>
          <w:rFonts w:cs="Courier New"/>
          <w:sz w:val="24"/>
          <w:szCs w:val="24"/>
        </w:rPr>
        <w:t xml:space="preserve">.  </w:t>
      </w:r>
      <w:proofErr w:type="gramEnd"/>
      <w:r w:rsidRPr="00DB6F4E">
        <w:rPr>
          <w:rFonts w:cs="Courier New"/>
          <w:sz w:val="24"/>
          <w:szCs w:val="24"/>
        </w:rPr>
        <w:t>I must use the computer to encourage reading, reflection, response, and respect.</w:t>
      </w:r>
    </w:p>
    <w:p w:rsidR="00AD224B" w:rsidRDefault="00B568CB">
      <w:bookmarkStart w:id="5" w:name="_Toc148344220"/>
      <w:r w:rsidRPr="007A7A31">
        <w:t>Conclusion</w:t>
      </w:r>
      <w:bookmarkEnd w:id="5"/>
    </w:p>
    <w:p w:rsidR="00AD224B" w:rsidRDefault="00B568CB">
      <w:pPr>
        <w:spacing w:after="0"/>
        <w:ind w:firstLine="720"/>
        <w:rPr>
          <w:rFonts w:cs="Courier New"/>
          <w:sz w:val="24"/>
          <w:szCs w:val="24"/>
        </w:rPr>
      </w:pPr>
      <w:r w:rsidRPr="00DB6F4E">
        <w:rPr>
          <w:rFonts w:cs="Courier New"/>
          <w:sz w:val="24"/>
          <w:szCs w:val="24"/>
        </w:rPr>
        <w:lastRenderedPageBreak/>
        <w:t>I intend to introduce computer-mediated discussion within literature circles</w:t>
      </w:r>
      <w:r w:rsidR="00AD224B">
        <w:rPr>
          <w:rFonts w:cs="Courier New"/>
          <w:sz w:val="24"/>
          <w:szCs w:val="24"/>
        </w:rPr>
        <w:fldChar w:fldCharType="begin"/>
      </w:r>
      <w:r>
        <w:instrText xml:space="preserve"> XE "</w:instrText>
      </w:r>
      <w:r w:rsidRPr="003509D9">
        <w:rPr>
          <w:rFonts w:cs="Courier New"/>
          <w:sz w:val="24"/>
          <w:szCs w:val="24"/>
        </w:rPr>
        <w:instrText>literature circles</w:instrText>
      </w:r>
      <w:r>
        <w:instrText xml:space="preserve">" </w:instrText>
      </w:r>
      <w:r w:rsidR="00AD224B">
        <w:rPr>
          <w:rFonts w:cs="Courier New"/>
          <w:sz w:val="24"/>
          <w:szCs w:val="24"/>
        </w:rPr>
        <w:fldChar w:fldCharType="end"/>
      </w:r>
      <w:r w:rsidRPr="00DB6F4E">
        <w:rPr>
          <w:rFonts w:cs="Courier New"/>
          <w:sz w:val="24"/>
          <w:szCs w:val="24"/>
        </w:rPr>
        <w:t xml:space="preserve"> to increase student reflection, writing time, and writing quality. My first step will be to enlist someone to help me understand and establish the network</w:t>
      </w:r>
      <w:r w:rsidR="00AD224B">
        <w:rPr>
          <w:rFonts w:cs="Courier New"/>
          <w:sz w:val="24"/>
          <w:szCs w:val="24"/>
        </w:rPr>
        <w:fldChar w:fldCharType="begin"/>
      </w:r>
      <w:r>
        <w:instrText xml:space="preserve"> XE "</w:instrText>
      </w:r>
      <w:r w:rsidRPr="004551CE">
        <w:rPr>
          <w:rFonts w:cs="Courier New"/>
          <w:sz w:val="24"/>
          <w:szCs w:val="24"/>
        </w:rPr>
        <w:instrText>network</w:instrText>
      </w:r>
      <w:r>
        <w:instrText xml:space="preserve">" </w:instrText>
      </w:r>
      <w:r w:rsidR="00AD224B">
        <w:rPr>
          <w:rFonts w:cs="Courier New"/>
          <w:sz w:val="24"/>
          <w:szCs w:val="24"/>
        </w:rPr>
        <w:fldChar w:fldCharType="end"/>
      </w:r>
      <w:r w:rsidRPr="00DB6F4E">
        <w:rPr>
          <w:rFonts w:cs="Courier New"/>
          <w:sz w:val="24"/>
          <w:szCs w:val="24"/>
        </w:rPr>
        <w:t xml:space="preserve"> structure on the computers</w:t>
      </w:r>
      <w:proofErr w:type="gramStart"/>
      <w:r w:rsidRPr="00DB6F4E">
        <w:rPr>
          <w:rFonts w:cs="Courier New"/>
          <w:sz w:val="24"/>
          <w:szCs w:val="24"/>
        </w:rPr>
        <w:t xml:space="preserve">.  </w:t>
      </w:r>
      <w:proofErr w:type="gramEnd"/>
      <w:r w:rsidRPr="00DB6F4E">
        <w:rPr>
          <w:rFonts w:cs="Courier New"/>
          <w:sz w:val="24"/>
          <w:szCs w:val="24"/>
        </w:rPr>
        <w:t>Then I will introduce the idea of on-line communities, develop a common networking language, and academic as well as social goals for the students within those communities</w:t>
      </w:r>
      <w:proofErr w:type="gramStart"/>
      <w:r w:rsidRPr="00DB6F4E">
        <w:rPr>
          <w:rFonts w:cs="Courier New"/>
          <w:sz w:val="24"/>
          <w:szCs w:val="24"/>
        </w:rPr>
        <w:t xml:space="preserve">.  </w:t>
      </w:r>
      <w:proofErr w:type="gramEnd"/>
      <w:r w:rsidRPr="00DB6F4E">
        <w:rPr>
          <w:rFonts w:cs="Courier New"/>
          <w:sz w:val="24"/>
          <w:szCs w:val="24"/>
        </w:rPr>
        <w:t>The real growth will come when I ask the students to report on the happenings and developments from the reading and then to relate it to their own life and the emotions they experienced. I will use my new-found knowledge of reading workshops to give support and ideas for the students’ discussions as scaffolding until they are able to regulate these themselves</w:t>
      </w:r>
      <w:proofErr w:type="gramStart"/>
      <w:r w:rsidRPr="00DB6F4E">
        <w:rPr>
          <w:rFonts w:cs="Courier New"/>
          <w:sz w:val="24"/>
          <w:szCs w:val="24"/>
        </w:rPr>
        <w:t xml:space="preserve">.  </w:t>
      </w:r>
      <w:proofErr w:type="gramEnd"/>
      <w:r w:rsidRPr="00DB6F4E">
        <w:rPr>
          <w:rFonts w:cs="Courier New"/>
          <w:sz w:val="24"/>
          <w:szCs w:val="24"/>
        </w:rPr>
        <w:t>My hope is two-fold:  one, that this will expose the students to a broad range of experiences, thoughts, and opinions that will produce personal growth and the a new found tolerance and respect for those involved and two, that the students’ composing and typing will improve</w:t>
      </w:r>
      <w:proofErr w:type="gramStart"/>
      <w:r w:rsidRPr="00DB6F4E">
        <w:rPr>
          <w:rFonts w:cs="Courier New"/>
          <w:sz w:val="24"/>
          <w:szCs w:val="24"/>
        </w:rPr>
        <w:t xml:space="preserve">.  </w:t>
      </w:r>
      <w:proofErr w:type="gramEnd"/>
      <w:r w:rsidRPr="00DB6F4E">
        <w:rPr>
          <w:rFonts w:cs="Courier New"/>
          <w:sz w:val="24"/>
          <w:szCs w:val="24"/>
        </w:rPr>
        <w:t xml:space="preserve">It is to the task of reading, reflecting, responding, and writing that I now turn.  </w:t>
      </w:r>
    </w:p>
    <w:sectPr w:rsidR="00AD224B" w:rsidSect="004E15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AA" w:rsidRDefault="00687AAA">
      <w:pPr>
        <w:spacing w:after="0" w:line="240" w:lineRule="auto"/>
      </w:pPr>
      <w:r>
        <w:separator/>
      </w:r>
    </w:p>
  </w:endnote>
  <w:endnote w:type="continuationSeparator" w:id="0">
    <w:p w:rsidR="00687AAA" w:rsidRDefault="0068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STFangsong">
    <w:altName w:val="华文仿宋"/>
    <w:panose1 w:val="02010600040101010101"/>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412760"/>
      <w:docPartObj>
        <w:docPartGallery w:val="Page Numbers (Bottom of Page)"/>
        <w:docPartUnique/>
      </w:docPartObj>
    </w:sdtPr>
    <w:sdtEndPr/>
    <w:sdtContent>
      <w:p w:rsidR="00AD224B" w:rsidRDefault="00AD608D">
        <w:pPr>
          <w:jc w:val="center"/>
        </w:pPr>
        <w:r>
          <w:t>[</w:t>
        </w:r>
        <w:r w:rsidR="002830C8">
          <w:fldChar w:fldCharType="begin"/>
        </w:r>
        <w:r w:rsidR="002830C8">
          <w:instrText xml:space="preserve"> PAGE   \* MERGEFORMAT </w:instrText>
        </w:r>
        <w:r w:rsidR="002830C8">
          <w:fldChar w:fldCharType="separate"/>
        </w:r>
        <w:r w:rsidR="001578BE">
          <w:rPr>
            <w:noProof/>
          </w:rPr>
          <w:t>6</w:t>
        </w:r>
        <w:r w:rsidR="002830C8">
          <w:rPr>
            <w:noProof/>
          </w:rPr>
          <w:fldChar w:fldCharType="end"/>
        </w:r>
        <w:r>
          <w:t>]</w:t>
        </w:r>
      </w:p>
    </w:sdtContent>
  </w:sdt>
  <w:p w:rsidR="00AD224B" w:rsidRDefault="00AD2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AA" w:rsidRDefault="00687AAA">
      <w:pPr>
        <w:spacing w:after="0" w:line="240" w:lineRule="auto"/>
      </w:pPr>
      <w:r>
        <w:separator/>
      </w:r>
    </w:p>
  </w:footnote>
  <w:footnote w:type="continuationSeparator" w:id="0">
    <w:p w:rsidR="00687AAA" w:rsidRDefault="0068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8D"/>
    <w:rsid w:val="00012F5A"/>
    <w:rsid w:val="000D2D2A"/>
    <w:rsid w:val="000D7154"/>
    <w:rsid w:val="001323C9"/>
    <w:rsid w:val="001578BE"/>
    <w:rsid w:val="001821F8"/>
    <w:rsid w:val="001933B7"/>
    <w:rsid w:val="001B6846"/>
    <w:rsid w:val="001D5F25"/>
    <w:rsid w:val="001F1AAD"/>
    <w:rsid w:val="00251B29"/>
    <w:rsid w:val="002830C8"/>
    <w:rsid w:val="002E14B3"/>
    <w:rsid w:val="0032048D"/>
    <w:rsid w:val="00333EB0"/>
    <w:rsid w:val="00347115"/>
    <w:rsid w:val="003D6760"/>
    <w:rsid w:val="003E0C0C"/>
    <w:rsid w:val="003E2A7D"/>
    <w:rsid w:val="003E6042"/>
    <w:rsid w:val="003F2993"/>
    <w:rsid w:val="003F7B12"/>
    <w:rsid w:val="0041006B"/>
    <w:rsid w:val="004417B0"/>
    <w:rsid w:val="004B5A7C"/>
    <w:rsid w:val="004B726C"/>
    <w:rsid w:val="004E1557"/>
    <w:rsid w:val="006446E4"/>
    <w:rsid w:val="00687AAA"/>
    <w:rsid w:val="006F5DCC"/>
    <w:rsid w:val="00756D99"/>
    <w:rsid w:val="007A6717"/>
    <w:rsid w:val="007A7A31"/>
    <w:rsid w:val="007D20F5"/>
    <w:rsid w:val="00804C51"/>
    <w:rsid w:val="00843BAC"/>
    <w:rsid w:val="009007F3"/>
    <w:rsid w:val="00903E04"/>
    <w:rsid w:val="00915D49"/>
    <w:rsid w:val="0091698E"/>
    <w:rsid w:val="009476E4"/>
    <w:rsid w:val="00985045"/>
    <w:rsid w:val="009B3BB4"/>
    <w:rsid w:val="009E053D"/>
    <w:rsid w:val="009F38D6"/>
    <w:rsid w:val="00A83BCA"/>
    <w:rsid w:val="00AA3FBD"/>
    <w:rsid w:val="00AD224B"/>
    <w:rsid w:val="00AD608D"/>
    <w:rsid w:val="00B35A95"/>
    <w:rsid w:val="00B568CB"/>
    <w:rsid w:val="00B6786E"/>
    <w:rsid w:val="00BB681E"/>
    <w:rsid w:val="00C278B0"/>
    <w:rsid w:val="00C46286"/>
    <w:rsid w:val="00C57EF7"/>
    <w:rsid w:val="00C90458"/>
    <w:rsid w:val="00DB6F4E"/>
    <w:rsid w:val="00DC703A"/>
    <w:rsid w:val="00DE51D4"/>
    <w:rsid w:val="00E27D7D"/>
    <w:rsid w:val="00E72DDA"/>
    <w:rsid w:val="00EA03C2"/>
    <w:rsid w:val="00EB3486"/>
    <w:rsid w:val="00EB64D1"/>
    <w:rsid w:val="00EB70DA"/>
    <w:rsid w:val="00EC4DF9"/>
    <w:rsid w:val="00EE3F8C"/>
    <w:rsid w:val="00F01ABB"/>
    <w:rsid w:val="00F156F3"/>
    <w:rsid w:val="00FD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CE9897-AB50-463F-B37A-3E5C5466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en-US" w:eastAsia="en-US" w:bidi="ar-SA"/>
      </w:rPr>
    </w:rPrDefault>
    <w:pPrDefault>
      <w:pPr>
        <w:spacing w:after="240" w:line="480" w:lineRule="auto"/>
        <w:ind w:firstLine="3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31"/>
    <w:pPr>
      <w:contextualSpacing/>
    </w:pPr>
    <w:rPr>
      <w:lang w:eastAsia="ja-JP"/>
    </w:rPr>
  </w:style>
  <w:style w:type="paragraph" w:styleId="Heading1">
    <w:name w:val="heading 1"/>
    <w:basedOn w:val="Normal"/>
    <w:next w:val="Normal"/>
    <w:link w:val="Heading1Char"/>
    <w:uiPriority w:val="9"/>
    <w:qFormat/>
    <w:rsid w:val="003F7B1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qFormat/>
    <w:rsid w:val="003F7B12"/>
    <w:pPr>
      <w:spacing w:before="320" w:after="0" w:line="360" w:lineRule="auto"/>
      <w:ind w:firstLine="0"/>
      <w:contextualSpacing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7B12"/>
    <w:pPr>
      <w:spacing w:before="320" w:after="0" w:line="360" w:lineRule="auto"/>
      <w:ind w:firstLine="0"/>
      <w:contextualSpacing w:val="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3F7B1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3F7B12"/>
    <w:pPr>
      <w:spacing w:before="280" w:after="0" w:line="360" w:lineRule="auto"/>
      <w:ind w:firstLine="0"/>
      <w:contextualSpacing w:val="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3F7B12"/>
    <w:pPr>
      <w:spacing w:before="280" w:after="80" w:line="360" w:lineRule="auto"/>
      <w:ind w:firstLine="0"/>
      <w:contextualSpacing w:val="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F7B1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3F7B1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3F7B1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F7B12"/>
    <w:pPr>
      <w:spacing w:before="320" w:after="480" w:line="240" w:lineRule="auto"/>
      <w:ind w:left="720" w:right="720" w:firstLine="0"/>
      <w:contextualSpacing w:val="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F7B12"/>
    <w:rPr>
      <w:rFonts w:asciiTheme="majorHAnsi" w:eastAsiaTheme="majorEastAsia" w:hAnsiTheme="majorHAnsi" w:cstheme="majorBidi"/>
      <w:i/>
      <w:iCs/>
      <w:sz w:val="20"/>
      <w:szCs w:val="20"/>
      <w:lang w:eastAsia="ja-JP"/>
    </w:rPr>
  </w:style>
  <w:style w:type="paragraph" w:styleId="Bibliography">
    <w:name w:val="Bibliography"/>
    <w:basedOn w:val="Normal"/>
    <w:next w:val="Normal"/>
    <w:uiPriority w:val="37"/>
    <w:unhideWhenUsed/>
    <w:rsid w:val="0032048D"/>
  </w:style>
  <w:style w:type="character" w:customStyle="1" w:styleId="Heading1Char">
    <w:name w:val="Heading 1 Char"/>
    <w:basedOn w:val="DefaultParagraphFont"/>
    <w:link w:val="Heading1"/>
    <w:uiPriority w:val="9"/>
    <w:rsid w:val="003F7B12"/>
    <w:rPr>
      <w:rFonts w:asciiTheme="majorHAnsi" w:eastAsiaTheme="majorEastAsia" w:hAnsiTheme="majorHAnsi" w:cstheme="majorBidi"/>
      <w:b/>
      <w:bCs/>
      <w:i/>
      <w:iCs/>
      <w:sz w:val="32"/>
      <w:szCs w:val="32"/>
      <w:lang w:eastAsia="ja-JP"/>
    </w:rPr>
  </w:style>
  <w:style w:type="character" w:customStyle="1" w:styleId="Heading2Char">
    <w:name w:val="Heading 2 Char"/>
    <w:basedOn w:val="DefaultParagraphFont"/>
    <w:link w:val="Heading2"/>
    <w:uiPriority w:val="9"/>
    <w:rsid w:val="003F7B12"/>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3F7B12"/>
    <w:rPr>
      <w:rFonts w:asciiTheme="majorHAnsi" w:eastAsiaTheme="majorEastAsia" w:hAnsiTheme="majorHAnsi" w:cstheme="majorBidi"/>
      <w:b/>
      <w:bCs/>
      <w:i/>
      <w:iCs/>
      <w:sz w:val="26"/>
      <w:szCs w:val="26"/>
      <w:lang w:eastAsia="ja-JP"/>
    </w:rPr>
  </w:style>
  <w:style w:type="character" w:customStyle="1" w:styleId="Heading4Char">
    <w:name w:val="Heading 4 Char"/>
    <w:basedOn w:val="DefaultParagraphFont"/>
    <w:link w:val="Heading4"/>
    <w:uiPriority w:val="9"/>
    <w:semiHidden/>
    <w:rsid w:val="003F7B12"/>
    <w:rPr>
      <w:rFonts w:asciiTheme="majorHAnsi" w:eastAsiaTheme="majorEastAsia" w:hAnsiTheme="majorHAnsi" w:cstheme="majorBidi"/>
      <w:b/>
      <w:bCs/>
      <w:i/>
      <w:iCs/>
      <w:sz w:val="24"/>
      <w:szCs w:val="24"/>
      <w:lang w:eastAsia="ja-JP"/>
    </w:rPr>
  </w:style>
  <w:style w:type="character" w:customStyle="1" w:styleId="Heading5Char">
    <w:name w:val="Heading 5 Char"/>
    <w:basedOn w:val="DefaultParagraphFont"/>
    <w:link w:val="Heading5"/>
    <w:uiPriority w:val="9"/>
    <w:semiHidden/>
    <w:rsid w:val="003F7B12"/>
    <w:rPr>
      <w:rFonts w:asciiTheme="majorHAnsi" w:eastAsiaTheme="majorEastAsia" w:hAnsiTheme="majorHAnsi" w:cstheme="majorBidi"/>
      <w:b/>
      <w:bCs/>
      <w:i/>
      <w:iCs/>
      <w:lang w:eastAsia="ja-JP"/>
    </w:rPr>
  </w:style>
  <w:style w:type="character" w:customStyle="1" w:styleId="Heading6Char">
    <w:name w:val="Heading 6 Char"/>
    <w:basedOn w:val="DefaultParagraphFont"/>
    <w:link w:val="Heading6"/>
    <w:uiPriority w:val="9"/>
    <w:semiHidden/>
    <w:rsid w:val="003F7B12"/>
    <w:rPr>
      <w:rFonts w:asciiTheme="majorHAnsi" w:eastAsiaTheme="majorEastAsia" w:hAnsiTheme="majorHAnsi" w:cstheme="majorBidi"/>
      <w:b/>
      <w:bCs/>
      <w:i/>
      <w:iCs/>
      <w:lang w:eastAsia="ja-JP"/>
    </w:rPr>
  </w:style>
  <w:style w:type="character" w:customStyle="1" w:styleId="Heading7Char">
    <w:name w:val="Heading 7 Char"/>
    <w:basedOn w:val="DefaultParagraphFont"/>
    <w:link w:val="Heading7"/>
    <w:uiPriority w:val="9"/>
    <w:semiHidden/>
    <w:rsid w:val="003F7B12"/>
    <w:rPr>
      <w:rFonts w:asciiTheme="majorHAnsi" w:eastAsiaTheme="majorEastAsia" w:hAnsiTheme="majorHAnsi" w:cstheme="majorBidi"/>
      <w:b/>
      <w:bCs/>
      <w:i/>
      <w:iCs/>
      <w:sz w:val="20"/>
      <w:szCs w:val="20"/>
      <w:lang w:eastAsia="ja-JP"/>
    </w:rPr>
  </w:style>
  <w:style w:type="character" w:customStyle="1" w:styleId="Heading8Char">
    <w:name w:val="Heading 8 Char"/>
    <w:basedOn w:val="DefaultParagraphFont"/>
    <w:link w:val="Heading8"/>
    <w:uiPriority w:val="9"/>
    <w:semiHidden/>
    <w:rsid w:val="003F7B12"/>
    <w:rPr>
      <w:rFonts w:asciiTheme="majorHAnsi" w:eastAsiaTheme="majorEastAsia" w:hAnsiTheme="majorHAnsi" w:cstheme="majorBidi"/>
      <w:b/>
      <w:bCs/>
      <w:i/>
      <w:iCs/>
      <w:sz w:val="18"/>
      <w:szCs w:val="18"/>
      <w:lang w:eastAsia="ja-JP"/>
    </w:rPr>
  </w:style>
  <w:style w:type="character" w:customStyle="1" w:styleId="Heading9Char">
    <w:name w:val="Heading 9 Char"/>
    <w:basedOn w:val="DefaultParagraphFont"/>
    <w:link w:val="Heading9"/>
    <w:uiPriority w:val="9"/>
    <w:semiHidden/>
    <w:rsid w:val="003F7B12"/>
    <w:rPr>
      <w:rFonts w:asciiTheme="majorHAnsi" w:eastAsiaTheme="majorEastAsia" w:hAnsiTheme="majorHAnsi" w:cstheme="majorBidi"/>
      <w:i/>
      <w:iCs/>
      <w:sz w:val="18"/>
      <w:szCs w:val="18"/>
      <w:lang w:eastAsia="ja-JP"/>
    </w:rPr>
  </w:style>
  <w:style w:type="paragraph" w:styleId="Caption">
    <w:name w:val="caption"/>
    <w:basedOn w:val="Normal"/>
    <w:next w:val="Normal"/>
    <w:uiPriority w:val="35"/>
    <w:semiHidden/>
    <w:unhideWhenUsed/>
    <w:qFormat/>
    <w:rsid w:val="003F7B12"/>
    <w:rPr>
      <w:b/>
      <w:bCs/>
      <w:sz w:val="18"/>
      <w:szCs w:val="18"/>
    </w:rPr>
  </w:style>
  <w:style w:type="paragraph" w:styleId="Title">
    <w:name w:val="Title"/>
    <w:basedOn w:val="Normal"/>
    <w:link w:val="TitleChar"/>
    <w:uiPriority w:val="10"/>
    <w:qFormat/>
    <w:rsid w:val="003F7B12"/>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F7B12"/>
    <w:rPr>
      <w:rFonts w:asciiTheme="majorHAnsi" w:eastAsiaTheme="majorEastAsia" w:hAnsiTheme="majorHAnsi" w:cstheme="majorBidi"/>
      <w:b/>
      <w:bCs/>
      <w:i/>
      <w:iCs/>
      <w:spacing w:val="10"/>
      <w:sz w:val="60"/>
      <w:szCs w:val="60"/>
      <w:lang w:eastAsia="ja-JP"/>
    </w:rPr>
  </w:style>
  <w:style w:type="paragraph" w:styleId="Subtitle">
    <w:name w:val="Subtitle"/>
    <w:basedOn w:val="Normal"/>
    <w:link w:val="SubtitleChar"/>
    <w:uiPriority w:val="11"/>
    <w:qFormat/>
    <w:rsid w:val="003F7B1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F7B12"/>
    <w:rPr>
      <w:i/>
      <w:iCs/>
      <w:color w:val="808080" w:themeColor="text1" w:themeTint="7F"/>
      <w:spacing w:val="10"/>
      <w:sz w:val="24"/>
      <w:szCs w:val="24"/>
      <w:lang w:eastAsia="ja-JP"/>
    </w:rPr>
  </w:style>
  <w:style w:type="character" w:styleId="Strong">
    <w:name w:val="Strong"/>
    <w:basedOn w:val="DefaultParagraphFont"/>
    <w:uiPriority w:val="22"/>
    <w:qFormat/>
    <w:rsid w:val="003F7B12"/>
    <w:rPr>
      <w:b/>
      <w:bCs/>
      <w:spacing w:val="0"/>
    </w:rPr>
  </w:style>
  <w:style w:type="character" w:styleId="Emphasis">
    <w:name w:val="Emphasis"/>
    <w:uiPriority w:val="20"/>
    <w:qFormat/>
    <w:rsid w:val="003F7B12"/>
    <w:rPr>
      <w:b/>
      <w:bCs/>
      <w:i/>
      <w:iCs/>
      <w:color w:val="auto"/>
    </w:rPr>
  </w:style>
  <w:style w:type="paragraph" w:styleId="NoSpacing">
    <w:name w:val="No Spacing"/>
    <w:basedOn w:val="Normal"/>
    <w:uiPriority w:val="1"/>
    <w:qFormat/>
    <w:rsid w:val="003F7B12"/>
    <w:pPr>
      <w:spacing w:after="0" w:line="240" w:lineRule="auto"/>
      <w:ind w:firstLine="0"/>
      <w:contextualSpacing w:val="0"/>
    </w:pPr>
  </w:style>
  <w:style w:type="paragraph" w:styleId="ListParagraph">
    <w:name w:val="List Paragraph"/>
    <w:basedOn w:val="Normal"/>
    <w:uiPriority w:val="34"/>
    <w:qFormat/>
    <w:rsid w:val="003F7B12"/>
    <w:pPr>
      <w:ind w:left="720"/>
    </w:pPr>
  </w:style>
  <w:style w:type="paragraph" w:styleId="Quote">
    <w:name w:val="Quote"/>
    <w:basedOn w:val="Normal"/>
    <w:next w:val="Normal"/>
    <w:link w:val="QuoteChar"/>
    <w:uiPriority w:val="29"/>
    <w:qFormat/>
    <w:rsid w:val="003F7B12"/>
    <w:rPr>
      <w:color w:val="5A5A5A" w:themeColor="text1" w:themeTint="A5"/>
    </w:rPr>
  </w:style>
  <w:style w:type="character" w:customStyle="1" w:styleId="QuoteChar">
    <w:name w:val="Quote Char"/>
    <w:basedOn w:val="DefaultParagraphFont"/>
    <w:link w:val="Quote"/>
    <w:uiPriority w:val="29"/>
    <w:rsid w:val="003F7B12"/>
    <w:rPr>
      <w:rFonts w:asciiTheme="minorHAnsi"/>
      <w:color w:val="5A5A5A" w:themeColor="text1" w:themeTint="A5"/>
      <w:lang w:eastAsia="ja-JP"/>
    </w:rPr>
  </w:style>
  <w:style w:type="character" w:styleId="SubtleEmphasis">
    <w:name w:val="Subtle Emphasis"/>
    <w:uiPriority w:val="19"/>
    <w:qFormat/>
    <w:rsid w:val="003F7B12"/>
    <w:rPr>
      <w:i/>
      <w:iCs/>
      <w:color w:val="5A5A5A" w:themeColor="text1" w:themeTint="A5"/>
    </w:rPr>
  </w:style>
  <w:style w:type="character" w:styleId="IntenseEmphasis">
    <w:name w:val="Intense Emphasis"/>
    <w:uiPriority w:val="21"/>
    <w:qFormat/>
    <w:rsid w:val="003F7B12"/>
    <w:rPr>
      <w:b/>
      <w:bCs/>
      <w:i/>
      <w:iCs/>
      <w:color w:val="auto"/>
      <w:u w:val="single"/>
    </w:rPr>
  </w:style>
  <w:style w:type="character" w:styleId="SubtleReference">
    <w:name w:val="Subtle Reference"/>
    <w:uiPriority w:val="31"/>
    <w:qFormat/>
    <w:rsid w:val="003F7B12"/>
    <w:rPr>
      <w:smallCaps/>
    </w:rPr>
  </w:style>
  <w:style w:type="character" w:styleId="IntenseReference">
    <w:name w:val="Intense Reference"/>
    <w:uiPriority w:val="32"/>
    <w:qFormat/>
    <w:rsid w:val="003F7B12"/>
    <w:rPr>
      <w:b/>
      <w:bCs/>
      <w:smallCaps/>
      <w:color w:val="auto"/>
    </w:rPr>
  </w:style>
  <w:style w:type="character" w:styleId="BookTitle">
    <w:name w:val="Book Title"/>
    <w:uiPriority w:val="33"/>
    <w:qFormat/>
    <w:rsid w:val="003F7B12"/>
    <w:rPr>
      <w:rFonts w:asciiTheme="majorHAnsi" w:eastAsiaTheme="majorEastAsia" w:hAnsiTheme="majorHAnsi" w:cstheme="majorBidi"/>
      <w:b/>
      <w:bCs/>
      <w:smallCaps/>
      <w:color w:val="auto"/>
      <w:u w:val="single"/>
    </w:rPr>
  </w:style>
  <w:style w:type="paragraph" w:styleId="DocumentMap">
    <w:name w:val="Document Map"/>
    <w:basedOn w:val="Normal"/>
    <w:link w:val="DocumentMapChar"/>
    <w:rsid w:val="007A7A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A7A31"/>
    <w:rPr>
      <w:rFonts w:ascii="Tahoma" w:hAnsi="Tahoma" w:cs="Tahoma"/>
      <w:sz w:val="16"/>
      <w:szCs w:val="16"/>
      <w:lang w:eastAsia="ja-JP"/>
    </w:rPr>
  </w:style>
  <w:style w:type="paragraph" w:styleId="Header">
    <w:name w:val="header"/>
    <w:basedOn w:val="Normal"/>
    <w:link w:val="HeaderChar"/>
    <w:rsid w:val="003E0C0C"/>
    <w:pPr>
      <w:tabs>
        <w:tab w:val="center" w:pos="4680"/>
        <w:tab w:val="right" w:pos="9360"/>
      </w:tabs>
      <w:spacing w:after="0" w:line="240" w:lineRule="auto"/>
    </w:pPr>
  </w:style>
  <w:style w:type="character" w:customStyle="1" w:styleId="HeaderChar">
    <w:name w:val="Header Char"/>
    <w:basedOn w:val="DefaultParagraphFont"/>
    <w:link w:val="Header"/>
    <w:rsid w:val="003E0C0C"/>
    <w:rPr>
      <w:lang w:eastAsia="ja-JP"/>
    </w:rPr>
  </w:style>
  <w:style w:type="paragraph" w:styleId="Footer">
    <w:name w:val="footer"/>
    <w:basedOn w:val="Normal"/>
    <w:link w:val="FooterChar"/>
    <w:rsid w:val="003E0C0C"/>
    <w:pPr>
      <w:tabs>
        <w:tab w:val="center" w:pos="4680"/>
        <w:tab w:val="right" w:pos="9360"/>
      </w:tabs>
      <w:spacing w:after="0" w:line="240" w:lineRule="auto"/>
    </w:pPr>
  </w:style>
  <w:style w:type="character" w:customStyle="1" w:styleId="FooterChar">
    <w:name w:val="Footer Char"/>
    <w:basedOn w:val="DefaultParagraphFont"/>
    <w:link w:val="Footer"/>
    <w:rsid w:val="003E0C0C"/>
    <w:rPr>
      <w:lang w:eastAsia="ja-JP"/>
    </w:rPr>
  </w:style>
  <w:style w:type="paragraph" w:styleId="BalloonText">
    <w:name w:val="Balloon Text"/>
    <w:basedOn w:val="Normal"/>
    <w:link w:val="BalloonTextChar"/>
    <w:rsid w:val="003E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0C0C"/>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atch">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microsoft.com/office/word/2004/10/bibliography" xmlns="http://schemas.microsoft.com/office/word/2004/10/bibliography">
  <b:Source>
    <b:Tag>Agr</b:Tag>
    <b:SourceType>ElectronicSource</b:SourceType>
    <b:Guid>{D38FACA4-9CB8-4013-BA3D-E4D3B4574039}</b:Guid>
    <b:LCID>0</b:LCID>
    <b:Author>
      <b:Author>
        <b:NameList>
          <b:Person>
            <b:Last>Agree</b:Last>
            <b:First>P</b:First>
          </b:Person>
        </b:NameList>
      </b:Author>
    </b:Author>
    <b:Title>Rethinking networks and communities in a wired society.</b:Title>
    <b:Year>1999</b:Year>
    <b:City>Los Angeles</b:City>
    <b:StateProvince>CA</b:StateProvince>
    <b:CountryRegion>USA</b:CountryRegion>
    <b:Month>December</b:Month>
    <b:Day>10</b:Day>
    <b:RefOrder>1</b:RefOrder>
  </b:Source>
  <b:Source>
    <b:Tag>Ull</b:Tag>
    <b:SourceType>JournalArticle</b:SourceType>
    <b:Guid>{9CAB95D8-1164-4CFE-BCEC-7FC5713871CA}</b:Guid>
    <b:LCID>0</b:LCID>
    <b:Author>
      <b:Author>
        <b:NameList>
          <b:Person>
            <b:Last>Ullrich</b:Last>
            <b:First>P.</b:First>
          </b:Person>
          <b:Person>
            <b:Last>Lutgendorf</b:Last>
            <b:First>S.</b:First>
          </b:Person>
        </b:NameList>
      </b:Author>
    </b:Author>
    <b:Title>Journaling about stressful events: effects of cognitive processing and emotional expression.</b:Title>
    <b:Year>2002</b:Year>
    <b:JournalName>The Society of Behavioral Medicine</b:JournalName>
    <b:Pages>244-250</b:Pages>
    <b:RefOrder>2</b:RefOrder>
  </b:Source>
  <b:Source>
    <b:Tag>Bry</b:Tag>
    <b:SourceType>JournalArticle</b:SourceType>
    <b:Guid>{49DA0C5B-5759-41C9-B828-8856B42666AF}</b:Guid>
    <b:LCID>0</b:LCID>
    <b:Author>
      <b:Author>
        <b:NameList>
          <b:Person>
            <b:Last>Bryant</b:Last>
            <b:First>A.</b:First>
          </b:Person>
          <b:Person>
            <b:Last>Sanders-Jackson</b:Last>
            <b:First>A.</b:First>
          </b:Person>
          <b:Person>
            <b:Last>Smallwood</b:Last>
            <b:First>A.</b:First>
          </b:Person>
        </b:NameList>
      </b:Author>
    </b:Author>
    <b:Title>IMing, text messaging, and adolescent social networks.</b:Title>
    <b:Year>2006</b:Year>
    <b:JournalName>Journal of Computer-Mediated Communication</b:JournalName>
    <b:Pages>11(2), article 10</b:Pages>
    <b:RefOrder>3</b:RefOrder>
  </b:Source>
  <b:Source>
    <b:Tag>Sul</b:Tag>
    <b:SourceType>ArticleInAPeriodical</b:SourceType>
    <b:Guid>{713C7D30-62F5-4537-A8CD-E6C91A63DBA9}</b:Guid>
    <b:LCID>0</b:LCID>
    <b:Author>
      <b:Author>
        <b:NameList>
          <b:Person>
            <b:Last>Sullivan</b:Last>
            <b:First>J</b:First>
          </b:Person>
        </b:NameList>
      </b:Author>
    </b:Author>
    <b:Title>The electronic journal: combining literacy and technology</b:Title>
    <b:Year>1998</b:Year>
    <b:Pages>90-94</b:Pages>
    <b:PeriodicalTitle>Reading Teacher</b:PeriodicalTitle>
    <b:RefOrder>4</b:RefOrder>
  </b:Source>
  <b:Source>
    <b:Tag>Huf</b:Tag>
    <b:SourceType>JournalArticle</b:SourceType>
    <b:Guid>{83BB3874-0FD3-4A0C-B5FA-67A704BA853E}</b:Guid>
    <b:LCID>0</b:LCID>
    <b:Author>
      <b:Author>
        <b:NameList>
          <b:Person>
            <b:Last>Huffaker</b:Last>
            <b:First>D.</b:First>
          </b:Person>
          <b:Person>
            <b:Last>Calvert</b:Last>
            <b:First>S.</b:First>
          </b:Person>
        </b:NameList>
      </b:Author>
    </b:Author>
    <b:Title>Gender, identity, and language use in teenage blogs.</b:Title>
    <b:Year>2005</b:Year>
    <b:Pages>10(2), article 1</b:Pages>
    <b:JournalName>Journal of Computer-Mediated Communication</b:JournalName>
    <b:RefOrder>5</b:RefOrder>
  </b:Source>
  <b:Source>
    <b:Tag>Phi</b:Tag>
    <b:SourceType>ArticleInAPeriodical</b:SourceType>
    <b:Guid>{E0B1A0DE-7046-4E38-B088-10449F12AF5E}</b:Guid>
    <b:LCID>0</b:LCID>
    <b:Author>
      <b:Author>
        <b:NameList>
          <b:Person>
            <b:Last>Phileo</b:Last>
            <b:First>T.</b:First>
          </b:Person>
          <b:Person>
            <b:Last>Stiller</b:Last>
            <b:First>G.</b:First>
          </b:Person>
        </b:NameList>
      </b:Author>
    </b:Author>
    <b:Title>Blogging and blogspots: an alternative format for encouraging reflective practice among preservice teachers.</b:Title>
    <b:Year>2003</b:Year>
    <b:Pages>789-797</b:Pages>
    <b:PeriodicalTitle>Education</b:PeriodicalTitle>
    <b:RefOrder>6</b:RefOrder>
  </b:Source>
  <b:Source>
    <b:Tag>Alt</b:Tag>
    <b:SourceType>ElectronicSource</b:SourceType>
    <b:Guid>{D60188E6-E6EE-4D9A-8C57-90EA0E4F8F92}</b:Guid>
    <b:LCID>0</b:LCID>
    <b:Author>
      <b:Author>
        <b:NameList>
          <b:Person>
            <b:Last>Althaus</b:Last>
            <b:First>S.</b:First>
          </b:Person>
        </b:NameList>
      </b:Author>
    </b:Author>
    <b:Title>Computer-mediated communication in the university classroom: An experiment with on-line discussions</b:Title>
    <b:Year>1996</b:Year>
    <b:Month>September</b:Month>
    <b:Day>1</b:Day>
    <b:City>Urbana</b:City>
    <b:StateProvince>IL</b:StateProvince>
    <b:CountryRegion>USA</b:CountryRegion>
    <b:RefOrder>7</b:RefOrder>
  </b:Source>
  <b:Source>
    <b:Tag>Alv</b:Tag>
    <b:SourceType>ElectronicSource</b:SourceType>
    <b:Guid>{28EB7658-9F22-4801-A666-7B1ADACABD3A}</b:Guid>
    <b:LCID>0</b:LCID>
    <b:Author>
      <b:Author>
        <b:NameList>
          <b:Person>
            <b:Last>Alvermann</b:Last>
            <b:First>D.E.</b:First>
          </b:Person>
        </b:NameList>
      </b:Author>
    </b:Author>
    <b:Title>Effective literacy instruction for adolescents.</b:Title>
    <b:City>Chicago</b:City>
    <b:StateProvince>IL</b:StateProvince>
    <b:CountryRegion>USA</b:CountryRegion>
    <b:Year>2001</b:Year>
    <b:RefOrder>8</b:RefOrder>
  </b:Source>
  <b:Source>
    <b:Tag>Len</b:Tag>
    <b:SourceType>DocumentFromInternetSite</b:SourceType>
    <b:Guid>{ADC872C0-8183-4CAE-9291-0F116C7C7951}</b:Guid>
    <b:LCID>0</b:LCID>
    <b:Author>
      <b:Author>
        <b:NameList>
          <b:Person>
            <b:Last>Lenhart</b:Last>
            <b:First>A.</b:First>
          </b:Person>
          <b:Person>
            <b:Last>Rainie</b:Last>
            <b:First>L.</b:First>
          </b:Person>
          <b:Person>
            <b:Last>Lewis</b:Last>
            <b:First>O.</b:First>
          </b:Person>
        </b:NameList>
      </b:Author>
    </b:Author>
    <b:Title>Teenage life online.</b:Title>
    <b:Year>2001</b:Year>
    <b:Month>June</b:Month>
    <b:Day>20</b:Day>
    <b:URL>http://www.pewinternet.org/reports/toc.asp?Report=36</b:URL>
    <b:RefOrder>9</b:RefOrder>
  </b:Source>
</b:Sources>
</file>

<file path=customXml/itemProps1.xml><?xml version="1.0" encoding="utf-8"?>
<ds:datastoreItem xmlns:ds="http://schemas.openxmlformats.org/officeDocument/2006/customXml" ds:itemID="{DE16A09B-B416-48CF-8A68-D838DD4D241D}">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Smooth Fusion</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Story</dc:creator>
  <cp:keywords/>
  <dc:description/>
  <cp:lastModifiedBy>Gambrel, Bryan - Indianapolis</cp:lastModifiedBy>
  <cp:revision>4</cp:revision>
  <dcterms:created xsi:type="dcterms:W3CDTF">2013-02-10T23:26:00Z</dcterms:created>
  <dcterms:modified xsi:type="dcterms:W3CDTF">2013-08-06T19:34:00Z</dcterms:modified>
</cp:coreProperties>
</file>